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264549" w:rsidRDefault="00A6154F">
      <w:pPr>
        <w:tabs>
          <w:tab w:val="left" w:pos="2880"/>
        </w:tabs>
        <w:jc w:val="center"/>
        <w:outlineLvl w:val="0"/>
        <w:rPr>
          <w:rFonts w:ascii="Tahoma" w:hAnsi="Tahoma" w:cs="Tahoma"/>
          <w:b/>
          <w:iCs w:val="0"/>
          <w:caps/>
          <w:color w:val="000000"/>
          <w:sz w:val="20"/>
        </w:rPr>
      </w:pPr>
      <w:r w:rsidRPr="00264549">
        <w:rPr>
          <w:rFonts w:ascii="Tahoma" w:hAnsi="Tahoma" w:cs="Tahoma"/>
          <w:b/>
          <w:iCs w:val="0"/>
          <w:caps/>
          <w:color w:val="000000"/>
          <w:sz w:val="20"/>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64549"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F43D3E" w:rsidRPr="00264549">
        <w:rPr>
          <w:rFonts w:ascii="Tahoma" w:hAnsi="Tahoma" w:cs="Tahoma"/>
          <w:b/>
          <w:iCs w:val="0"/>
          <w:caps/>
          <w:color w:val="000000"/>
          <w:sz w:val="20"/>
        </w:rPr>
        <w:t xml:space="preserve">           </w:t>
      </w:r>
      <w:r w:rsidRPr="00264549">
        <w:rPr>
          <w:rFonts w:ascii="Tahoma" w:hAnsi="Tahoma" w:cs="Tahoma"/>
          <w:b/>
          <w:iCs w:val="0"/>
          <w:caps/>
          <w:color w:val="000000"/>
          <w:sz w:val="20"/>
        </w:rPr>
        <w:t xml:space="preserve"> </w:t>
      </w:r>
      <w:r w:rsidR="00CE7BD9" w:rsidRPr="00264549">
        <w:rPr>
          <w:rFonts w:ascii="Tahoma" w:hAnsi="Tahoma" w:cs="Tahoma"/>
          <w:b/>
          <w:iCs w:val="0"/>
          <w:color w:val="000000"/>
          <w:sz w:val="20"/>
        </w:rPr>
        <w:t xml:space="preserve">NAME OF THE </w:t>
      </w:r>
      <w:r w:rsidR="00366C16" w:rsidRPr="00264549">
        <w:rPr>
          <w:rFonts w:ascii="Tahoma" w:hAnsi="Tahoma" w:cs="Tahoma"/>
          <w:b/>
          <w:iCs w:val="0"/>
          <w:color w:val="000000"/>
          <w:sz w:val="20"/>
        </w:rPr>
        <w:t>ITEM</w:t>
      </w:r>
      <w:r w:rsidR="00366C16">
        <w:rPr>
          <w:rFonts w:ascii="Tahoma" w:hAnsi="Tahoma" w:cs="Tahoma"/>
          <w:b/>
          <w:iCs w:val="0"/>
          <w:color w:val="000000"/>
          <w:sz w:val="20"/>
        </w:rPr>
        <w:t>:</w:t>
      </w:r>
      <w:r w:rsidR="00CE7BD9" w:rsidRPr="00264549">
        <w:rPr>
          <w:rFonts w:ascii="Tahoma" w:hAnsi="Tahoma" w:cs="Tahoma"/>
          <w:b/>
          <w:iCs w:val="0"/>
          <w:color w:val="000000"/>
          <w:sz w:val="20"/>
        </w:rPr>
        <w:t xml:space="preserve"> </w:t>
      </w:r>
      <w:r w:rsidR="007921F9" w:rsidRPr="00264549">
        <w:rPr>
          <w:rFonts w:ascii="Tahoma" w:hAnsi="Tahoma" w:cs="Tahoma"/>
          <w:b/>
          <w:iCs w:val="0"/>
          <w:color w:val="000000"/>
          <w:sz w:val="20"/>
        </w:rPr>
        <w:t xml:space="preserve">  </w:t>
      </w:r>
      <w:r w:rsidR="00952D42">
        <w:rPr>
          <w:rFonts w:ascii="Tahoma" w:hAnsi="Tahoma" w:cs="Tahoma"/>
          <w:b/>
          <w:iCs w:val="0"/>
          <w:caps/>
          <w:color w:val="000000"/>
          <w:sz w:val="20"/>
        </w:rPr>
        <w:t xml:space="preserve">DrY POWDER </w:t>
      </w:r>
      <w:r w:rsidR="002F63AC">
        <w:rPr>
          <w:rFonts w:ascii="Tahoma" w:hAnsi="Tahoma" w:cs="Tahoma"/>
          <w:b/>
          <w:iCs w:val="0"/>
          <w:caps/>
          <w:color w:val="000000"/>
          <w:sz w:val="20"/>
        </w:rPr>
        <w:t>SEALING MACHINE</w:t>
      </w:r>
    </w:p>
    <w:p w:rsidR="00A6154F" w:rsidRPr="00264549"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264549">
        <w:rPr>
          <w:rFonts w:ascii="Tahoma" w:hAnsi="Tahoma" w:cs="Tahoma"/>
          <w:b/>
          <w:iCs w:val="0"/>
          <w:caps/>
          <w:color w:val="000000"/>
          <w:sz w:val="20"/>
        </w:rPr>
        <w:t xml:space="preserve">                                                                  </w:t>
      </w:r>
    </w:p>
    <w:p w:rsidR="000E1BB1" w:rsidRPr="00264549"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CA2B49" w:rsidRPr="00264549">
        <w:rPr>
          <w:rFonts w:ascii="Tahoma" w:hAnsi="Tahoma" w:cs="Tahoma"/>
          <w:b/>
          <w:iCs w:val="0"/>
          <w:color w:val="000000"/>
          <w:sz w:val="20"/>
        </w:rPr>
        <w:t xml:space="preserve">  </w:t>
      </w:r>
      <w:r w:rsidRPr="00264549">
        <w:rPr>
          <w:rFonts w:ascii="Tahoma" w:hAnsi="Tahoma" w:cs="Tahoma"/>
          <w:b/>
          <w:iCs w:val="0"/>
          <w:color w:val="000000"/>
          <w:sz w:val="20"/>
        </w:rPr>
        <w:t xml:space="preserve">FUNCTIONAL </w:t>
      </w:r>
      <w:r w:rsidR="00366C16" w:rsidRPr="00264549">
        <w:rPr>
          <w:rFonts w:ascii="Tahoma" w:hAnsi="Tahoma" w:cs="Tahoma"/>
          <w:b/>
          <w:iCs w:val="0"/>
          <w:color w:val="000000"/>
          <w:sz w:val="20"/>
        </w:rPr>
        <w:t>AREA</w:t>
      </w:r>
      <w:r w:rsidR="00366C16">
        <w:rPr>
          <w:rFonts w:ascii="Tahoma" w:hAnsi="Tahoma" w:cs="Tahoma"/>
          <w:b/>
          <w:iCs w:val="0"/>
          <w:color w:val="000000"/>
          <w:sz w:val="20"/>
        </w:rPr>
        <w:t>:</w:t>
      </w:r>
      <w:r w:rsidRPr="00264549">
        <w:rPr>
          <w:rFonts w:ascii="Tahoma" w:hAnsi="Tahoma" w:cs="Tahoma"/>
          <w:b/>
          <w:iCs w:val="0"/>
          <w:color w:val="000000"/>
          <w:sz w:val="20"/>
        </w:rPr>
        <w:t xml:space="preserve">  </w:t>
      </w:r>
      <w:r w:rsidR="008C6CF5" w:rsidRPr="00264549">
        <w:rPr>
          <w:rFonts w:ascii="Tahoma" w:hAnsi="Tahoma" w:cs="Tahoma"/>
          <w:b/>
          <w:iCs w:val="0"/>
          <w:caps/>
          <w:color w:val="000000"/>
          <w:sz w:val="20"/>
        </w:rPr>
        <w:t>Production</w:t>
      </w:r>
    </w:p>
    <w:p w:rsidR="00BF7875" w:rsidRPr="00264549"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PROTOCOL</w:t>
      </w:r>
      <w:r w:rsidRPr="00264549">
        <w:rPr>
          <w:rFonts w:ascii="Tahoma" w:hAnsi="Tahoma" w:cs="Tahoma"/>
          <w:b/>
          <w:iCs w:val="0"/>
          <w:color w:val="000000"/>
          <w:sz w:val="20"/>
        </w:rPr>
        <w:t xml:space="preserve"> No.</w:t>
      </w:r>
      <w:r w:rsidR="0064541B">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Pr="00264549">
        <w:rPr>
          <w:rFonts w:ascii="Tahoma" w:hAnsi="Tahoma" w:cs="Tahoma"/>
          <w:b/>
          <w:iCs w:val="0"/>
          <w:color w:val="000000"/>
          <w:sz w:val="20"/>
        </w:rPr>
        <w:t xml:space="preserve">: </w:t>
      </w:r>
      <w:r w:rsidR="00366C16">
        <w:rPr>
          <w:rFonts w:ascii="Tahoma" w:hAnsi="Tahoma" w:cs="Tahoma"/>
          <w:b/>
          <w:iCs w:val="0"/>
          <w:color w:val="000000"/>
          <w:sz w:val="20"/>
        </w:rPr>
        <w:t xml:space="preserve">  </w:t>
      </w:r>
      <w:r w:rsidR="003E4D0F" w:rsidRPr="00264549">
        <w:rPr>
          <w:rFonts w:ascii="Tahoma" w:hAnsi="Tahoma" w:cs="Tahoma"/>
          <w:b/>
          <w:iCs w:val="0"/>
          <w:color w:val="000000"/>
          <w:sz w:val="20"/>
        </w:rPr>
        <w:t xml:space="preserve"> URS/</w:t>
      </w:r>
    </w:p>
    <w:p w:rsidR="00A6154F" w:rsidRPr="00264549" w:rsidRDefault="00CE7BD9">
      <w:pPr>
        <w:tabs>
          <w:tab w:val="left" w:pos="152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402815953"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264549" w:rsidRDefault="00204B73" w:rsidP="00204B73">
      <w:pPr>
        <w:jc w:val="center"/>
        <w:rPr>
          <w:rFonts w:ascii="Tahoma" w:hAnsi="Tahoma" w:cs="Tahoma"/>
          <w:b/>
          <w:smallCaps/>
          <w:sz w:val="20"/>
        </w:rPr>
      </w:pPr>
      <w:r w:rsidRPr="00264549">
        <w:rPr>
          <w:rFonts w:ascii="Tahoma" w:hAnsi="Tahoma" w:cs="Tahoma"/>
          <w:b/>
          <w:smallCaps/>
          <w:sz w:val="20"/>
        </w:rPr>
        <w:t xml:space="preserve">Alkem </w:t>
      </w:r>
      <w:r w:rsidR="00E57D97">
        <w:rPr>
          <w:rFonts w:ascii="Tahoma" w:hAnsi="Tahoma" w:cs="Tahoma"/>
          <w:b/>
          <w:smallCaps/>
          <w:sz w:val="20"/>
        </w:rPr>
        <w:t xml:space="preserve">HEALTH SCIENCE </w:t>
      </w:r>
    </w:p>
    <w:p w:rsidR="002F63AC" w:rsidRDefault="002F63AC" w:rsidP="002F63AC">
      <w:pPr>
        <w:jc w:val="center"/>
        <w:rPr>
          <w:rFonts w:ascii="Tahoma" w:hAnsi="Tahoma" w:cs="Tahoma"/>
          <w:b/>
          <w:smallCaps/>
          <w:sz w:val="20"/>
        </w:rPr>
      </w:pPr>
      <w:r>
        <w:rPr>
          <w:rFonts w:ascii="Tahoma" w:hAnsi="Tahoma" w:cs="Tahoma"/>
          <w:b/>
          <w:smallCaps/>
          <w:sz w:val="20"/>
        </w:rPr>
        <w:t>SAMARDUNG, KAREK BLOCK,</w:t>
      </w:r>
    </w:p>
    <w:p w:rsidR="002F63AC" w:rsidRDefault="002F63AC" w:rsidP="002F63AC">
      <w:pPr>
        <w:pStyle w:val="DefaultText"/>
        <w:tabs>
          <w:tab w:val="left" w:pos="4051"/>
        </w:tabs>
        <w:jc w:val="center"/>
        <w:rPr>
          <w:rFonts w:ascii="Tahoma" w:hAnsi="Tahoma" w:cs="Tahoma"/>
          <w:b/>
          <w:szCs w:val="20"/>
        </w:rPr>
      </w:pPr>
      <w:r>
        <w:rPr>
          <w:rFonts w:ascii="Tahoma" w:hAnsi="Tahoma" w:cs="Tahoma"/>
          <w:b/>
          <w:szCs w:val="20"/>
        </w:rPr>
        <w:t>PO. NAMTHANG,</w:t>
      </w:r>
    </w:p>
    <w:p w:rsidR="00A6154F" w:rsidRPr="002F63AC" w:rsidRDefault="002F63AC" w:rsidP="002F63AC">
      <w:pPr>
        <w:jc w:val="center"/>
        <w:rPr>
          <w:rFonts w:ascii="Tahoma" w:hAnsi="Tahoma" w:cs="Tahoma"/>
          <w:b/>
          <w:smallCaps/>
          <w:sz w:val="20"/>
        </w:rPr>
      </w:pPr>
      <w:r w:rsidRPr="002F63AC">
        <w:rPr>
          <w:rFonts w:ascii="Tahoma" w:hAnsi="Tahoma" w:cs="Tahoma"/>
          <w:b/>
          <w:sz w:val="20"/>
        </w:rPr>
        <w:t>SOUTH SIKKIM-737137</w:t>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r w:rsidRPr="00264549">
        <w:rPr>
          <w:rFonts w:ascii="Tahoma" w:hAnsi="Tahoma" w:cs="Tahoma"/>
          <w:b/>
          <w:szCs w:val="20"/>
        </w:rPr>
        <w:t>Sr. No.</w:t>
      </w:r>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715236">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41"/>
        <w:gridCol w:w="3240"/>
        <w:gridCol w:w="1800"/>
        <w:gridCol w:w="1920"/>
      </w:tblGrid>
      <w:tr w:rsidR="00A6154F" w:rsidRPr="00264549" w:rsidTr="007134AC">
        <w:tc>
          <w:tcPr>
            <w:tcW w:w="314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rsidTr="007134AC">
        <w:tc>
          <w:tcPr>
            <w:tcW w:w="314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rsidTr="007134AC">
        <w:tc>
          <w:tcPr>
            <w:tcW w:w="314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24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rsidTr="007134AC">
        <w:tc>
          <w:tcPr>
            <w:tcW w:w="314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cGMP</w:t>
      </w:r>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document is in compliance with current policies and procedures of cGMP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7134AC">
      <w:pPr>
        <w:ind w:left="72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w:t>
      </w:r>
      <w:r w:rsidR="00715236">
        <w:rPr>
          <w:rFonts w:ascii="Tahoma" w:hAnsi="Tahoma" w:cs="Tahoma"/>
          <w:sz w:val="20"/>
        </w:rPr>
        <w:t xml:space="preserve"> for the Equipment </w:t>
      </w:r>
      <w:r w:rsidRPr="00264549">
        <w:rPr>
          <w:rFonts w:ascii="Tahoma" w:hAnsi="Tahoma" w:cs="Tahoma"/>
          <w:sz w:val="20"/>
        </w:rPr>
        <w:t xml:space="preserve">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Baddi, Himachal Pradesh (India).  </w:t>
      </w:r>
    </w:p>
    <w:p w:rsidR="003E4D0F" w:rsidRPr="00264549" w:rsidRDefault="003E4D0F" w:rsidP="003E4D0F">
      <w:pPr>
        <w:ind w:left="1440"/>
        <w:rPr>
          <w:rFonts w:ascii="Tahoma" w:hAnsi="Tahoma" w:cs="Tahoma"/>
          <w:sz w:val="20"/>
        </w:rPr>
      </w:pPr>
    </w:p>
    <w:p w:rsidR="00DB247C" w:rsidRPr="00264549" w:rsidRDefault="003E4D0F" w:rsidP="007134AC">
      <w:pPr>
        <w:tabs>
          <w:tab w:val="left" w:pos="720"/>
        </w:tabs>
        <w:ind w:left="72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8C6CF5" w:rsidRDefault="00366C16" w:rsidP="00E746EA">
      <w:pPr>
        <w:pStyle w:val="TABLE2"/>
        <w:widowControl/>
        <w:spacing w:line="360" w:lineRule="auto"/>
        <w:ind w:left="720"/>
        <w:rPr>
          <w:rFonts w:ascii="Tahoma" w:hAnsi="Tahoma" w:cs="Tahoma"/>
          <w:bCs/>
          <w:sz w:val="20"/>
        </w:rPr>
      </w:pPr>
      <w:r w:rsidRPr="00366C16">
        <w:rPr>
          <w:rFonts w:ascii="Tahoma" w:hAnsi="Tahoma" w:cs="Tahoma"/>
          <w:bCs/>
          <w:sz w:val="20"/>
        </w:rPr>
        <w:t xml:space="preserve">Purpose of equipment is used in </w:t>
      </w:r>
      <w:r w:rsidR="001902E9">
        <w:rPr>
          <w:rFonts w:ascii="Tahoma" w:hAnsi="Tahoma" w:cs="Tahoma"/>
          <w:bCs/>
          <w:sz w:val="20"/>
        </w:rPr>
        <w:t xml:space="preserve">production </w:t>
      </w:r>
      <w:r w:rsidR="00952D42">
        <w:rPr>
          <w:rFonts w:ascii="Tahoma" w:hAnsi="Tahoma" w:cs="Tahoma"/>
          <w:bCs/>
          <w:sz w:val="20"/>
        </w:rPr>
        <w:t>area for the Sealing</w:t>
      </w:r>
      <w:r w:rsidR="001902E9">
        <w:rPr>
          <w:rFonts w:ascii="Tahoma" w:hAnsi="Tahoma" w:cs="Tahoma"/>
          <w:bCs/>
          <w:sz w:val="20"/>
        </w:rPr>
        <w:t xml:space="preserve"> of dry powder in the bottle</w:t>
      </w:r>
      <w:r w:rsidR="007F31AD">
        <w:rPr>
          <w:rFonts w:ascii="Tahoma" w:hAnsi="Tahoma" w:cs="Tahoma"/>
          <w:bCs/>
          <w:sz w:val="20"/>
        </w:rPr>
        <w:t>s</w:t>
      </w:r>
      <w:r w:rsidR="001902E9">
        <w:rPr>
          <w:rFonts w:ascii="Tahoma" w:hAnsi="Tahoma" w:cs="Tahoma"/>
          <w:bCs/>
          <w:sz w:val="20"/>
        </w:rPr>
        <w:t>.</w:t>
      </w:r>
    </w:p>
    <w:p w:rsidR="00D40368" w:rsidRPr="00D40368" w:rsidRDefault="00D40368" w:rsidP="00D40368">
      <w:pPr>
        <w:rPr>
          <w:lang w:val="en-GB"/>
        </w:rPr>
      </w:pPr>
    </w:p>
    <w:p w:rsidR="00264549" w:rsidRDefault="00A6154F" w:rsidP="008310A0">
      <w:pPr>
        <w:pStyle w:val="DefaultText"/>
        <w:outlineLvl w:val="0"/>
        <w:rPr>
          <w:rFonts w:ascii="Tahoma" w:hAnsi="Tahoma" w:cs="Tahoma"/>
          <w:b/>
          <w:bCs/>
          <w:szCs w:val="20"/>
        </w:rPr>
      </w:pPr>
      <w:r w:rsidRPr="00264549">
        <w:rPr>
          <w:rFonts w:ascii="Tahoma" w:hAnsi="Tahoma" w:cs="Tahoma"/>
          <w:b/>
          <w:bCs/>
          <w:szCs w:val="20"/>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lastRenderedPageBreak/>
        <w:t xml:space="preserve">                                               </w:t>
      </w:r>
    </w:p>
    <w:p w:rsidR="00A6154F" w:rsidRPr="00264549" w:rsidRDefault="00A6154F" w:rsidP="00D40368">
      <w:pPr>
        <w:pStyle w:val="BodyTextIndent"/>
        <w:numPr>
          <w:ilvl w:val="0"/>
          <w:numId w:val="5"/>
        </w:numPr>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Identification</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 /Instrument)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iCs/>
                <w:sz w:val="20"/>
              </w:rPr>
              <w:t>Details of Make, Name, Serial. No., Capacity, Model and Year of manufacture should be available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Model/Type</w:t>
            </w:r>
          </w:p>
        </w:tc>
        <w:tc>
          <w:tcPr>
            <w:tcW w:w="5725" w:type="dxa"/>
          </w:tcPr>
          <w:p w:rsidR="00366C16" w:rsidRPr="00814C3E" w:rsidRDefault="005B3F0D" w:rsidP="006B26E2">
            <w:pPr>
              <w:rPr>
                <w:rFonts w:ascii="Tahoma" w:hAnsi="Tahoma" w:cs="Tahoma"/>
                <w:sz w:val="20"/>
              </w:rPr>
            </w:pPr>
            <w:r>
              <w:rPr>
                <w:rFonts w:ascii="Tahoma" w:hAnsi="Tahoma" w:cs="Tahoma"/>
                <w:sz w:val="20"/>
              </w:rPr>
              <w:t xml:space="preserve"> </w:t>
            </w:r>
            <w:r w:rsidR="003411E5">
              <w:rPr>
                <w:rFonts w:ascii="Tahoma" w:hAnsi="Tahoma" w:cs="Tahoma"/>
                <w:sz w:val="20"/>
              </w:rPr>
              <w:t xml:space="preserve">Dry powder </w:t>
            </w:r>
            <w:r w:rsidR="00FF7421">
              <w:rPr>
                <w:rFonts w:ascii="Tahoma" w:hAnsi="Tahoma" w:cs="Tahoma"/>
                <w:sz w:val="20"/>
              </w:rPr>
              <w:t xml:space="preserve">Ropp cap </w:t>
            </w:r>
            <w:r w:rsidR="003411E5">
              <w:rPr>
                <w:rFonts w:ascii="Tahoma" w:hAnsi="Tahoma" w:cs="Tahoma"/>
                <w:sz w:val="20"/>
              </w:rPr>
              <w:t>Sealing</w:t>
            </w:r>
            <w:r w:rsidR="001902E9">
              <w:rPr>
                <w:rFonts w:ascii="Tahoma" w:hAnsi="Tahoma" w:cs="Tahoma"/>
                <w:sz w:val="20"/>
              </w:rPr>
              <w:t xml:space="preserve"> machine for bottle. As per cGMP requirements.</w:t>
            </w:r>
          </w:p>
        </w:tc>
      </w:tr>
      <w:tr w:rsidR="00366C16" w:rsidRPr="00264549" w:rsidTr="003E6A42">
        <w:trPr>
          <w:trHeight w:val="404"/>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03.</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Capacity</w:t>
            </w:r>
          </w:p>
        </w:tc>
        <w:tc>
          <w:tcPr>
            <w:tcW w:w="5725" w:type="dxa"/>
          </w:tcPr>
          <w:p w:rsidR="00366C16" w:rsidRPr="00814C3E" w:rsidRDefault="005961F1" w:rsidP="003411E5">
            <w:pPr>
              <w:pStyle w:val="BodyTextIndent"/>
              <w:spacing w:line="360" w:lineRule="auto"/>
              <w:ind w:left="0" w:firstLine="0"/>
              <w:rPr>
                <w:rFonts w:ascii="Tahoma" w:hAnsi="Tahoma" w:cs="Tahoma"/>
                <w:sz w:val="20"/>
              </w:rPr>
            </w:pPr>
            <w:r>
              <w:rPr>
                <w:rFonts w:ascii="Tahoma" w:hAnsi="Tahoma" w:cs="Tahoma"/>
                <w:sz w:val="20"/>
              </w:rPr>
              <w:t xml:space="preserve">240 bottle/min, </w:t>
            </w:r>
          </w:p>
        </w:tc>
      </w:tr>
      <w:tr w:rsidR="00366C16" w:rsidRPr="00264549" w:rsidTr="003E4D0F">
        <w:trPr>
          <w:trHeight w:val="485"/>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04.</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Potential Suppliers</w:t>
            </w:r>
          </w:p>
        </w:tc>
        <w:tc>
          <w:tcPr>
            <w:tcW w:w="5725" w:type="dxa"/>
          </w:tcPr>
          <w:p w:rsidR="00216EF6" w:rsidRDefault="001902E9" w:rsidP="001902E9">
            <w:pPr>
              <w:pStyle w:val="BodyTextIndent"/>
              <w:spacing w:line="360" w:lineRule="auto"/>
              <w:ind w:left="0" w:firstLine="0"/>
              <w:rPr>
                <w:rFonts w:ascii="Tahoma" w:hAnsi="Tahoma" w:cs="Tahoma"/>
                <w:sz w:val="20"/>
              </w:rPr>
            </w:pPr>
            <w:r>
              <w:rPr>
                <w:rFonts w:ascii="Tahoma" w:hAnsi="Tahoma" w:cs="Tahoma"/>
                <w:sz w:val="20"/>
              </w:rPr>
              <w:t>1</w:t>
            </w:r>
            <w:r w:rsidR="00216EF6">
              <w:rPr>
                <w:rFonts w:ascii="Tahoma" w:hAnsi="Tahoma" w:cs="Tahoma"/>
                <w:sz w:val="20"/>
              </w:rPr>
              <w:t>. JP machines.</w:t>
            </w:r>
          </w:p>
          <w:p w:rsidR="00366C16" w:rsidRDefault="00216EF6" w:rsidP="001902E9">
            <w:pPr>
              <w:pStyle w:val="BodyTextIndent"/>
              <w:spacing w:line="360" w:lineRule="auto"/>
              <w:ind w:left="0" w:firstLine="0"/>
              <w:rPr>
                <w:rFonts w:ascii="Tahoma" w:hAnsi="Tahoma" w:cs="Tahoma"/>
                <w:sz w:val="20"/>
              </w:rPr>
            </w:pPr>
            <w:r>
              <w:rPr>
                <w:rFonts w:ascii="Tahoma" w:hAnsi="Tahoma" w:cs="Tahoma"/>
                <w:sz w:val="20"/>
              </w:rPr>
              <w:t>2</w:t>
            </w:r>
            <w:r w:rsidR="001902E9">
              <w:rPr>
                <w:rFonts w:ascii="Tahoma" w:hAnsi="Tahoma" w:cs="Tahoma"/>
                <w:sz w:val="20"/>
              </w:rPr>
              <w:t>.Anchor</w:t>
            </w:r>
            <w:r w:rsidR="005961F1">
              <w:rPr>
                <w:rFonts w:ascii="Tahoma" w:hAnsi="Tahoma" w:cs="Tahoma"/>
                <w:sz w:val="20"/>
              </w:rPr>
              <w:t xml:space="preserve"> Mark</w:t>
            </w:r>
          </w:p>
          <w:p w:rsidR="001902E9" w:rsidRPr="00366C16" w:rsidRDefault="001902E9" w:rsidP="001902E9">
            <w:pPr>
              <w:pStyle w:val="BodyTextIndent"/>
              <w:spacing w:line="360" w:lineRule="auto"/>
              <w:ind w:left="0" w:firstLine="0"/>
              <w:rPr>
                <w:rFonts w:ascii="Tahoma" w:hAnsi="Tahoma" w:cs="Tahoma"/>
                <w:sz w:val="20"/>
              </w:rPr>
            </w:pP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05.</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Contact parts </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3411E5" w:rsidP="003411E5">
            <w:pPr>
              <w:pStyle w:val="BodyTextIndent"/>
              <w:spacing w:line="360" w:lineRule="auto"/>
              <w:ind w:left="0" w:firstLine="0"/>
              <w:rPr>
                <w:rFonts w:ascii="Tahoma" w:hAnsi="Tahoma" w:cs="Tahoma"/>
                <w:sz w:val="20"/>
              </w:rPr>
            </w:pPr>
            <w:r>
              <w:rPr>
                <w:rFonts w:ascii="Tahoma" w:hAnsi="Tahoma" w:cs="Tahoma"/>
                <w:sz w:val="20"/>
              </w:rPr>
              <w:t>SS304</w:t>
            </w:r>
            <w:r w:rsidR="00366C16" w:rsidRPr="00366C16">
              <w:rPr>
                <w:rFonts w:ascii="Tahoma" w:hAnsi="Tahoma" w:cs="Tahoma"/>
                <w:sz w:val="20"/>
              </w:rPr>
              <w:t xml:space="preserve"> with </w:t>
            </w:r>
            <w:r>
              <w:rPr>
                <w:rFonts w:ascii="Tahoma" w:hAnsi="Tahoma" w:cs="Tahoma"/>
                <w:sz w:val="20"/>
              </w:rPr>
              <w:t>matt 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06.</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Non contact parts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SS304  with matt 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07.</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Non metallic contact parts</w:t>
            </w:r>
          </w:p>
          <w:p w:rsidR="00366C16" w:rsidRPr="00366C16" w:rsidRDefault="00366C16" w:rsidP="001469BF">
            <w:pPr>
              <w:pStyle w:val="BodyTextIndent"/>
              <w:ind w:left="0" w:firstLine="0"/>
              <w:rPr>
                <w:rFonts w:ascii="Tahoma" w:hAnsi="Tahoma" w:cs="Tahoma"/>
                <w:sz w:val="20"/>
              </w:rPr>
            </w:pPr>
          </w:p>
        </w:tc>
        <w:tc>
          <w:tcPr>
            <w:tcW w:w="5725" w:type="dxa"/>
          </w:tcPr>
          <w:p w:rsidR="00366C16" w:rsidRPr="00366C16" w:rsidRDefault="00CA1634" w:rsidP="00CA1634">
            <w:pPr>
              <w:pStyle w:val="BodyTextIndent"/>
              <w:spacing w:line="360" w:lineRule="auto"/>
              <w:rPr>
                <w:rFonts w:ascii="Tahoma" w:hAnsi="Tahoma" w:cs="Tahoma"/>
                <w:sz w:val="20"/>
              </w:rPr>
            </w:pPr>
            <w:r>
              <w:rPr>
                <w:rFonts w:ascii="Tahoma" w:hAnsi="Tahoma" w:cs="Tahoma"/>
                <w:sz w:val="20"/>
              </w:rPr>
              <w:t xml:space="preserve">1. </w:t>
            </w:r>
            <w:r w:rsidR="00366C16" w:rsidRPr="00366C16">
              <w:rPr>
                <w:rFonts w:ascii="Tahoma" w:hAnsi="Tahoma" w:cs="Tahoma"/>
                <w:sz w:val="20"/>
              </w:rPr>
              <w:t xml:space="preserve">Any material with food grade quality having no      </w:t>
            </w:r>
          </w:p>
          <w:p w:rsidR="00366C16" w:rsidRPr="00366C16" w:rsidRDefault="00CA1634" w:rsidP="00CA1634">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 xml:space="preserve"> Potential impact on the products.</w:t>
            </w:r>
          </w:p>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 xml:space="preserve"> 2. Durable.</w:t>
            </w:r>
          </w:p>
          <w:p w:rsidR="00366C16" w:rsidRPr="00366C16" w:rsidRDefault="00CA1634" w:rsidP="00366C16">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3. Must be easily cleanable.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08.</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Motor &amp; Electrical installations </w:t>
            </w:r>
          </w:p>
        </w:tc>
        <w:tc>
          <w:tcPr>
            <w:tcW w:w="5725" w:type="dxa"/>
          </w:tcPr>
          <w:p w:rsidR="00366C16" w:rsidRPr="00366C16" w:rsidRDefault="00366C16" w:rsidP="0031242F">
            <w:pPr>
              <w:spacing w:line="360" w:lineRule="auto"/>
              <w:rPr>
                <w:rFonts w:ascii="Tahoma" w:hAnsi="Tahoma" w:cs="Tahoma"/>
                <w:sz w:val="20"/>
              </w:rPr>
            </w:pPr>
            <w:r w:rsidRPr="00366C16">
              <w:rPr>
                <w:rFonts w:ascii="Tahoma" w:hAnsi="Tahoma" w:cs="Tahoma"/>
                <w:sz w:val="20"/>
              </w:rPr>
              <w:t>As per machine requirement</w:t>
            </w:r>
          </w:p>
          <w:p w:rsidR="00366C16" w:rsidRPr="00366C16" w:rsidRDefault="00366C16" w:rsidP="00366C16">
            <w:pPr>
              <w:pStyle w:val="BodyTextIndent"/>
              <w:spacing w:line="360" w:lineRule="auto"/>
              <w:ind w:left="0" w:firstLine="0"/>
              <w:rPr>
                <w:rFonts w:ascii="Tahoma" w:hAnsi="Tahoma" w:cs="Tahoma"/>
                <w:sz w:val="20"/>
              </w:rPr>
            </w:pP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09.</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assemblies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Must be</w:t>
            </w:r>
            <w:r w:rsidR="007134AC">
              <w:rPr>
                <w:rFonts w:ascii="Tahoma" w:hAnsi="Tahoma" w:cs="Tahoma"/>
                <w:sz w:val="20"/>
              </w:rPr>
              <w:t xml:space="preserve"> covered with SS 304 with matt </w:t>
            </w:r>
            <w:r w:rsidRPr="00366C16">
              <w:rPr>
                <w:rFonts w:ascii="Tahoma" w:hAnsi="Tahoma" w:cs="Tahoma"/>
                <w:sz w:val="20"/>
              </w:rPr>
              <w:t>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10.</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adjustments </w:t>
            </w:r>
          </w:p>
        </w:tc>
        <w:tc>
          <w:tcPr>
            <w:tcW w:w="5725" w:type="dxa"/>
          </w:tcPr>
          <w:p w:rsidR="00366C16" w:rsidRPr="00366C16" w:rsidRDefault="00E746EA" w:rsidP="00366C16">
            <w:pPr>
              <w:pStyle w:val="BodyTextIndent"/>
              <w:spacing w:line="360" w:lineRule="auto"/>
              <w:ind w:left="0" w:firstLine="0"/>
              <w:rPr>
                <w:rFonts w:ascii="Tahoma" w:hAnsi="Tahoma" w:cs="Tahoma"/>
                <w:sz w:val="20"/>
              </w:rPr>
            </w:pPr>
            <w:r>
              <w:rPr>
                <w:rFonts w:ascii="Tahoma" w:hAnsi="Tahoma" w:cs="Tahoma"/>
                <w:sz w:val="20"/>
              </w:rPr>
              <w:t>Setting with z</w:t>
            </w:r>
            <w:r w:rsidR="00366C16" w:rsidRPr="00366C16">
              <w:rPr>
                <w:rFonts w:ascii="Tahoma" w:hAnsi="Tahoma" w:cs="Tahoma"/>
                <w:sz w:val="20"/>
              </w:rPr>
              <w:t>ero clearance with good accuracy.</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Packaging &amp; Transport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Should be packed and transported in such a way to avoid any damage during transportation.</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No. of requirements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0</w:t>
            </w:r>
            <w:r w:rsidR="001902E9">
              <w:rPr>
                <w:rFonts w:ascii="Tahoma" w:hAnsi="Tahoma" w:cs="Tahoma"/>
                <w:sz w:val="20"/>
              </w:rPr>
              <w:t>1</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13.</w:t>
            </w:r>
          </w:p>
        </w:tc>
        <w:tc>
          <w:tcPr>
            <w:tcW w:w="3510" w:type="dxa"/>
          </w:tcPr>
          <w:p w:rsidR="001469BF" w:rsidRPr="00366C16" w:rsidRDefault="00366C16" w:rsidP="001469BF">
            <w:pPr>
              <w:pStyle w:val="BodyTextIndent"/>
              <w:ind w:left="0" w:firstLine="0"/>
              <w:rPr>
                <w:rFonts w:ascii="Tahoma" w:hAnsi="Tahoma" w:cs="Tahoma"/>
                <w:sz w:val="20"/>
              </w:rPr>
            </w:pPr>
            <w:r w:rsidRPr="00366C16">
              <w:rPr>
                <w:rFonts w:ascii="Tahoma" w:hAnsi="Tahoma" w:cs="Tahoma"/>
                <w:sz w:val="20"/>
              </w:rPr>
              <w:t>Requirements for any power failure backup’s</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D40368" w:rsidRDefault="00D40368"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264549" w:rsidRPr="00264549" w:rsidRDefault="0026454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0"/>
        <w:gridCol w:w="5940"/>
        <w:gridCol w:w="3323"/>
      </w:tblGrid>
      <w:tr w:rsidR="00A6154F" w:rsidRPr="00264549" w:rsidTr="007134AC">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940"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32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272596" w:rsidRPr="00264549" w:rsidTr="007134AC">
        <w:trPr>
          <w:trHeight w:val="576"/>
        </w:trPr>
        <w:tc>
          <w:tcPr>
            <w:tcW w:w="930" w:type="dxa"/>
          </w:tcPr>
          <w:p w:rsidR="00272596" w:rsidRPr="00264549" w:rsidRDefault="00272596" w:rsidP="008C6CF5">
            <w:pPr>
              <w:pStyle w:val="BodyTextIndent"/>
              <w:ind w:left="0" w:firstLine="0"/>
              <w:rPr>
                <w:rFonts w:ascii="Tahoma" w:hAnsi="Tahoma" w:cs="Tahoma"/>
                <w:sz w:val="20"/>
              </w:rPr>
            </w:pPr>
            <w:r>
              <w:rPr>
                <w:rFonts w:ascii="Tahoma" w:hAnsi="Tahoma" w:cs="Tahoma"/>
                <w:sz w:val="20"/>
              </w:rPr>
              <w:t>1</w:t>
            </w:r>
          </w:p>
        </w:tc>
        <w:tc>
          <w:tcPr>
            <w:tcW w:w="5940" w:type="dxa"/>
          </w:tcPr>
          <w:p w:rsidR="00272596" w:rsidRDefault="00272596" w:rsidP="008C6CF5">
            <w:pPr>
              <w:spacing w:line="360" w:lineRule="auto"/>
              <w:rPr>
                <w:rFonts w:ascii="Tahoma" w:hAnsi="Tahoma" w:cs="Tahoma"/>
                <w:sz w:val="20"/>
              </w:rPr>
            </w:pPr>
            <w:r>
              <w:rPr>
                <w:rFonts w:ascii="Tahoma" w:hAnsi="Tahoma" w:cs="Tahoma"/>
                <w:sz w:val="20"/>
              </w:rPr>
              <w:t>Specification:</w:t>
            </w:r>
          </w:p>
          <w:p w:rsidR="00272596" w:rsidRDefault="00272596" w:rsidP="008C6CF5">
            <w:pPr>
              <w:spacing w:line="360" w:lineRule="auto"/>
              <w:rPr>
                <w:rFonts w:ascii="Tahoma" w:hAnsi="Tahoma" w:cs="Tahoma"/>
                <w:sz w:val="20"/>
              </w:rPr>
            </w:pPr>
            <w:r>
              <w:rPr>
                <w:rFonts w:ascii="Tahoma" w:hAnsi="Tahoma" w:cs="Tahoma"/>
                <w:sz w:val="20"/>
              </w:rPr>
              <w:t>Production Rate</w:t>
            </w:r>
            <w:r w:rsidR="00B25DFA">
              <w:rPr>
                <w:rFonts w:ascii="Tahoma" w:hAnsi="Tahoma" w:cs="Tahoma"/>
                <w:sz w:val="20"/>
              </w:rPr>
              <w:t xml:space="preserve">   </w:t>
            </w:r>
            <w:r w:rsidR="00420E0B">
              <w:rPr>
                <w:rFonts w:ascii="Tahoma" w:hAnsi="Tahoma" w:cs="Tahoma"/>
                <w:sz w:val="20"/>
              </w:rPr>
              <w:t xml:space="preserve">  </w:t>
            </w:r>
            <w:r w:rsidR="00B25DFA">
              <w:rPr>
                <w:rFonts w:ascii="Tahoma" w:hAnsi="Tahoma" w:cs="Tahoma"/>
                <w:sz w:val="20"/>
              </w:rPr>
              <w:t xml:space="preserve"> </w:t>
            </w:r>
            <w:r>
              <w:rPr>
                <w:rFonts w:ascii="Tahoma" w:hAnsi="Tahoma" w:cs="Tahoma"/>
                <w:sz w:val="20"/>
              </w:rPr>
              <w:t>:</w:t>
            </w:r>
            <w:r w:rsidR="00B25DFA">
              <w:rPr>
                <w:rFonts w:ascii="Tahoma" w:hAnsi="Tahoma" w:cs="Tahoma"/>
                <w:sz w:val="20"/>
              </w:rPr>
              <w:t xml:space="preserve"> up to</w:t>
            </w:r>
            <w:r>
              <w:rPr>
                <w:rFonts w:ascii="Tahoma" w:hAnsi="Tahoma" w:cs="Tahoma"/>
                <w:sz w:val="20"/>
              </w:rPr>
              <w:t xml:space="preserve"> 240</w:t>
            </w:r>
            <w:r w:rsidR="00B25DFA">
              <w:rPr>
                <w:rFonts w:ascii="Tahoma" w:hAnsi="Tahoma" w:cs="Tahoma"/>
                <w:sz w:val="20"/>
              </w:rPr>
              <w:t xml:space="preserve"> bottle/min.</w:t>
            </w:r>
          </w:p>
          <w:p w:rsidR="00B25DFA" w:rsidRDefault="00B25DFA" w:rsidP="008C6CF5">
            <w:pPr>
              <w:spacing w:line="360" w:lineRule="auto"/>
              <w:rPr>
                <w:rFonts w:ascii="Tahoma" w:hAnsi="Tahoma" w:cs="Tahoma"/>
                <w:sz w:val="20"/>
              </w:rPr>
            </w:pPr>
            <w:r>
              <w:rPr>
                <w:rFonts w:ascii="Tahoma" w:hAnsi="Tahoma" w:cs="Tahoma"/>
                <w:sz w:val="20"/>
              </w:rPr>
              <w:t>Container Diameter</w:t>
            </w:r>
            <w:r w:rsidR="00420E0B">
              <w:rPr>
                <w:rFonts w:ascii="Tahoma" w:hAnsi="Tahoma" w:cs="Tahoma"/>
                <w:sz w:val="20"/>
              </w:rPr>
              <w:t xml:space="preserve"> </w:t>
            </w:r>
            <w:r w:rsidR="00216EF6">
              <w:rPr>
                <w:rFonts w:ascii="Tahoma" w:hAnsi="Tahoma" w:cs="Tahoma"/>
                <w:sz w:val="20"/>
              </w:rPr>
              <w:t>: 30</w:t>
            </w:r>
            <w:r>
              <w:rPr>
                <w:rFonts w:ascii="Tahoma" w:hAnsi="Tahoma" w:cs="Tahoma"/>
                <w:sz w:val="20"/>
              </w:rPr>
              <w:t>-80 mm</w:t>
            </w:r>
          </w:p>
          <w:p w:rsidR="00B25DFA" w:rsidRDefault="00F439F4" w:rsidP="008C6CF5">
            <w:pPr>
              <w:spacing w:line="360" w:lineRule="auto"/>
              <w:rPr>
                <w:rFonts w:ascii="Tahoma" w:hAnsi="Tahoma" w:cs="Tahoma"/>
                <w:sz w:val="20"/>
              </w:rPr>
            </w:pPr>
            <w:r>
              <w:rPr>
                <w:rFonts w:ascii="Tahoma" w:hAnsi="Tahoma" w:cs="Tahoma"/>
                <w:sz w:val="20"/>
              </w:rPr>
              <w:t xml:space="preserve">Container Height    </w:t>
            </w:r>
            <w:r w:rsidR="00420E0B">
              <w:rPr>
                <w:rFonts w:ascii="Tahoma" w:hAnsi="Tahoma" w:cs="Tahoma"/>
                <w:sz w:val="20"/>
              </w:rPr>
              <w:t xml:space="preserve"> </w:t>
            </w:r>
            <w:r>
              <w:rPr>
                <w:rFonts w:ascii="Tahoma" w:hAnsi="Tahoma" w:cs="Tahoma"/>
                <w:sz w:val="20"/>
              </w:rPr>
              <w:t>:45</w:t>
            </w:r>
            <w:r w:rsidR="00B25DFA">
              <w:rPr>
                <w:rFonts w:ascii="Tahoma" w:hAnsi="Tahoma" w:cs="Tahoma"/>
                <w:sz w:val="20"/>
              </w:rPr>
              <w:t xml:space="preserve"> -150mm</w:t>
            </w:r>
          </w:p>
          <w:p w:rsidR="00D31DFF" w:rsidRDefault="00D31DFF" w:rsidP="008C6CF5">
            <w:pPr>
              <w:spacing w:line="360" w:lineRule="auto"/>
              <w:rPr>
                <w:rFonts w:ascii="Tahoma" w:hAnsi="Tahoma" w:cs="Tahoma"/>
                <w:sz w:val="20"/>
              </w:rPr>
            </w:pPr>
            <w:r>
              <w:rPr>
                <w:rFonts w:ascii="Tahoma" w:hAnsi="Tahoma" w:cs="Tahoma"/>
                <w:sz w:val="20"/>
              </w:rPr>
              <w:t xml:space="preserve">Cap diameter        </w:t>
            </w:r>
            <w:r w:rsidR="00420E0B">
              <w:rPr>
                <w:rFonts w:ascii="Tahoma" w:hAnsi="Tahoma" w:cs="Tahoma"/>
                <w:sz w:val="20"/>
              </w:rPr>
              <w:t xml:space="preserve"> </w:t>
            </w:r>
            <w:r w:rsidR="00216EF6">
              <w:rPr>
                <w:rFonts w:ascii="Tahoma" w:hAnsi="Tahoma" w:cs="Tahoma"/>
                <w:sz w:val="20"/>
              </w:rPr>
              <w:t xml:space="preserve"> :20</w:t>
            </w:r>
            <w:r>
              <w:rPr>
                <w:rFonts w:ascii="Tahoma" w:hAnsi="Tahoma" w:cs="Tahoma"/>
                <w:sz w:val="20"/>
              </w:rPr>
              <w:t>-45mm</w:t>
            </w:r>
          </w:p>
          <w:p w:rsidR="00A87563" w:rsidRDefault="00A87563" w:rsidP="008C6CF5">
            <w:pPr>
              <w:spacing w:line="360" w:lineRule="auto"/>
              <w:rPr>
                <w:rFonts w:ascii="Tahoma" w:hAnsi="Tahoma" w:cs="Tahoma"/>
                <w:sz w:val="20"/>
              </w:rPr>
            </w:pPr>
            <w:r>
              <w:rPr>
                <w:rFonts w:ascii="Tahoma" w:hAnsi="Tahoma" w:cs="Tahoma"/>
                <w:sz w:val="20"/>
              </w:rPr>
              <w:t xml:space="preserve">Cap Height          </w:t>
            </w:r>
            <w:r w:rsidR="00420E0B">
              <w:rPr>
                <w:rFonts w:ascii="Tahoma" w:hAnsi="Tahoma" w:cs="Tahoma"/>
                <w:sz w:val="20"/>
              </w:rPr>
              <w:t xml:space="preserve"> </w:t>
            </w:r>
            <w:r>
              <w:rPr>
                <w:rFonts w:ascii="Tahoma" w:hAnsi="Tahoma" w:cs="Tahoma"/>
                <w:sz w:val="20"/>
              </w:rPr>
              <w:t xml:space="preserve">  :12-20mm</w:t>
            </w:r>
          </w:p>
          <w:p w:rsidR="00B25DFA" w:rsidRDefault="00420E0B" w:rsidP="008C6CF5">
            <w:pPr>
              <w:spacing w:line="360" w:lineRule="auto"/>
              <w:rPr>
                <w:rFonts w:ascii="Tahoma" w:hAnsi="Tahoma" w:cs="Tahoma"/>
                <w:sz w:val="20"/>
              </w:rPr>
            </w:pPr>
            <w:r>
              <w:rPr>
                <w:rFonts w:ascii="Tahoma" w:hAnsi="Tahoma" w:cs="Tahoma"/>
                <w:sz w:val="20"/>
              </w:rPr>
              <w:t>Main motor             : 1.5</w:t>
            </w:r>
            <w:r w:rsidR="00B25DFA">
              <w:rPr>
                <w:rFonts w:ascii="Tahoma" w:hAnsi="Tahoma" w:cs="Tahoma"/>
                <w:sz w:val="20"/>
              </w:rPr>
              <w:t xml:space="preserve"> HP </w:t>
            </w:r>
          </w:p>
          <w:p w:rsidR="00420E0B" w:rsidRDefault="00420E0B" w:rsidP="008C6CF5">
            <w:pPr>
              <w:spacing w:line="360" w:lineRule="auto"/>
              <w:rPr>
                <w:rFonts w:ascii="Tahoma" w:hAnsi="Tahoma" w:cs="Tahoma"/>
                <w:sz w:val="20"/>
              </w:rPr>
            </w:pPr>
            <w:r>
              <w:rPr>
                <w:rFonts w:ascii="Tahoma" w:hAnsi="Tahoma" w:cs="Tahoma"/>
                <w:sz w:val="20"/>
              </w:rPr>
              <w:t>Cap feeder motor    :0.25 HP</w:t>
            </w:r>
          </w:p>
          <w:p w:rsidR="00420E0B" w:rsidRDefault="00420E0B" w:rsidP="008C6CF5">
            <w:pPr>
              <w:spacing w:line="360" w:lineRule="auto"/>
              <w:rPr>
                <w:rFonts w:ascii="Tahoma" w:hAnsi="Tahoma" w:cs="Tahoma"/>
                <w:sz w:val="20"/>
              </w:rPr>
            </w:pPr>
            <w:r>
              <w:rPr>
                <w:rFonts w:ascii="Tahoma" w:hAnsi="Tahoma" w:cs="Tahoma"/>
                <w:sz w:val="20"/>
              </w:rPr>
              <w:t>Power Requirement : 415V, 3 ph,50 Hz.</w:t>
            </w:r>
          </w:p>
        </w:tc>
        <w:tc>
          <w:tcPr>
            <w:tcW w:w="3323" w:type="dxa"/>
          </w:tcPr>
          <w:p w:rsidR="00272596" w:rsidRPr="00264549" w:rsidRDefault="00664F99" w:rsidP="00DB35E5">
            <w:pPr>
              <w:pStyle w:val="BodyTextIndent"/>
              <w:spacing w:line="360" w:lineRule="auto"/>
              <w:ind w:left="12" w:firstLine="0"/>
              <w:rPr>
                <w:rFonts w:ascii="Tahoma" w:hAnsi="Tahoma" w:cs="Tahoma"/>
                <w:sz w:val="20"/>
              </w:rPr>
            </w:pPr>
            <w:r>
              <w:rPr>
                <w:rFonts w:ascii="Tahoma" w:hAnsi="Tahoma" w:cs="Tahoma"/>
                <w:sz w:val="20"/>
              </w:rPr>
              <w:t>YES</w:t>
            </w:r>
          </w:p>
        </w:tc>
      </w:tr>
      <w:tr w:rsidR="00384A4A" w:rsidRPr="00264549" w:rsidTr="007134AC">
        <w:trPr>
          <w:trHeight w:val="576"/>
        </w:trPr>
        <w:tc>
          <w:tcPr>
            <w:tcW w:w="930" w:type="dxa"/>
          </w:tcPr>
          <w:p w:rsidR="00384A4A" w:rsidRPr="00264549" w:rsidRDefault="00272596" w:rsidP="008C6CF5">
            <w:pPr>
              <w:pStyle w:val="BodyTextIndent"/>
              <w:ind w:left="0" w:firstLine="0"/>
              <w:rPr>
                <w:rFonts w:ascii="Tahoma" w:hAnsi="Tahoma" w:cs="Tahoma"/>
                <w:sz w:val="20"/>
              </w:rPr>
            </w:pPr>
            <w:r>
              <w:rPr>
                <w:rFonts w:ascii="Tahoma" w:hAnsi="Tahoma" w:cs="Tahoma"/>
                <w:sz w:val="20"/>
              </w:rPr>
              <w:t>2</w:t>
            </w:r>
            <w:r w:rsidR="00384A4A" w:rsidRPr="00264549">
              <w:rPr>
                <w:rFonts w:ascii="Tahoma" w:hAnsi="Tahoma" w:cs="Tahoma"/>
                <w:sz w:val="20"/>
              </w:rPr>
              <w:t>.</w:t>
            </w:r>
          </w:p>
        </w:tc>
        <w:tc>
          <w:tcPr>
            <w:tcW w:w="5940" w:type="dxa"/>
          </w:tcPr>
          <w:p w:rsidR="00384A4A" w:rsidRPr="00264549" w:rsidRDefault="00414265" w:rsidP="008C6CF5">
            <w:pPr>
              <w:spacing w:line="360" w:lineRule="auto"/>
              <w:rPr>
                <w:rFonts w:ascii="Tahoma" w:hAnsi="Tahoma" w:cs="Tahoma"/>
                <w:sz w:val="20"/>
              </w:rPr>
            </w:pPr>
            <w:r>
              <w:rPr>
                <w:rFonts w:ascii="Tahoma" w:hAnsi="Tahoma" w:cs="Tahoma"/>
                <w:sz w:val="20"/>
              </w:rPr>
              <w:t>Emergency off switch</w:t>
            </w:r>
          </w:p>
        </w:tc>
        <w:tc>
          <w:tcPr>
            <w:tcW w:w="3323" w:type="dxa"/>
          </w:tcPr>
          <w:p w:rsidR="00384A4A" w:rsidRPr="00264549" w:rsidRDefault="00384A4A"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bl>
    <w:p w:rsidR="007921F9" w:rsidRDefault="007921F9"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519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The supplier is to include the personnel training activities. The contractor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The contractor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3"/>
          </w:tcPr>
          <w:p w:rsidR="00143637" w:rsidRPr="00264549" w:rsidRDefault="00143637">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7134AC">
        <w:trPr>
          <w:trHeight w:val="431"/>
        </w:trPr>
        <w:tc>
          <w:tcPr>
            <w:tcW w:w="96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7134AC">
        <w:tc>
          <w:tcPr>
            <w:tcW w:w="960" w:type="dxa"/>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5190" w:type="dxa"/>
          </w:tcPr>
          <w:p w:rsidR="00143637"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p w:rsidR="00546A15" w:rsidRPr="00264549" w:rsidRDefault="00546A15" w:rsidP="002B2E8F">
            <w:pPr>
              <w:pStyle w:val="BodyTextIndent"/>
              <w:ind w:left="0" w:firstLine="0"/>
              <w:rPr>
                <w:rFonts w:ascii="Tahoma" w:hAnsi="Tahoma" w:cs="Tahoma"/>
                <w:sz w:val="20"/>
              </w:rPr>
            </w:pPr>
            <w:r>
              <w:rPr>
                <w:rFonts w:ascii="Tahoma" w:hAnsi="Tahoma" w:cs="Tahoma"/>
                <w:sz w:val="20"/>
              </w:rPr>
              <w:t xml:space="preserve">FAT protocol must be send by supplier to company prior to FAT for approval. FAT protocol should have provision </w:t>
            </w:r>
            <w:r>
              <w:rPr>
                <w:rFonts w:ascii="Tahoma" w:hAnsi="Tahoma" w:cs="Tahoma"/>
                <w:sz w:val="20"/>
              </w:rPr>
              <w:lastRenderedPageBreak/>
              <w:t>of trial</w:t>
            </w:r>
            <w:r w:rsidR="00824002">
              <w:rPr>
                <w:rFonts w:ascii="Tahoma" w:hAnsi="Tahoma" w:cs="Tahoma"/>
                <w:sz w:val="20"/>
              </w:rPr>
              <w:t>…………………………..</w:t>
            </w:r>
          </w:p>
        </w:tc>
        <w:tc>
          <w:tcPr>
            <w:tcW w:w="4135" w:type="dxa"/>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lastRenderedPageBreak/>
              <w:t>YES</w:t>
            </w:r>
          </w:p>
        </w:tc>
      </w:tr>
    </w:tbl>
    <w:p w:rsidR="0064541B" w:rsidRDefault="0064541B" w:rsidP="00C53CE5">
      <w:pPr>
        <w:pStyle w:val="BodyTextIndent"/>
        <w:ind w:left="-270" w:firstLine="27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4590"/>
        <w:gridCol w:w="5040"/>
      </w:tblGrid>
      <w:tr w:rsidR="00A6154F" w:rsidRPr="00264549" w:rsidTr="007134AC">
        <w:tc>
          <w:tcPr>
            <w:tcW w:w="93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59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7134AC">
        <w:trPr>
          <w:trHeight w:val="432"/>
        </w:trPr>
        <w:tc>
          <w:tcPr>
            <w:tcW w:w="93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59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7134AC">
        <w:trPr>
          <w:trHeight w:val="432"/>
        </w:trPr>
        <w:tc>
          <w:tcPr>
            <w:tcW w:w="93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59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111B6D" w:rsidP="009A7A13">
            <w:pPr>
              <w:pStyle w:val="BodyTextIndent"/>
              <w:spacing w:line="360" w:lineRule="auto"/>
              <w:ind w:left="0" w:firstLine="0"/>
              <w:rPr>
                <w:rFonts w:ascii="Tahoma" w:hAnsi="Tahoma" w:cs="Tahoma"/>
                <w:sz w:val="20"/>
              </w:rPr>
            </w:pPr>
            <w:r>
              <w:rPr>
                <w:rFonts w:ascii="Tahoma" w:hAnsi="Tahoma" w:cs="Tahoma"/>
                <w:sz w:val="20"/>
              </w:rPr>
              <w:t>Provided</w:t>
            </w:r>
            <w:r w:rsidR="009A7A13" w:rsidRPr="00264549">
              <w:rPr>
                <w:rFonts w:ascii="Tahoma" w:hAnsi="Tahoma" w:cs="Tahoma"/>
                <w:sz w:val="20"/>
              </w:rPr>
              <w:t xml:space="preserve"> by the Vendor at the time of ordering.</w:t>
            </w:r>
          </w:p>
        </w:tc>
      </w:tr>
    </w:tbl>
    <w:p w:rsidR="0022750C" w:rsidRDefault="0022750C">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E746EA" w:rsidRDefault="00E746EA">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82486A" w:rsidP="00E93EC4">
            <w:pPr>
              <w:pStyle w:val="BodyTextIndent"/>
              <w:ind w:left="0" w:firstLine="0"/>
              <w:rPr>
                <w:rFonts w:ascii="Tahoma" w:hAnsi="Tahoma" w:cs="Tahoma"/>
                <w:bCs/>
                <w:sz w:val="20"/>
              </w:rPr>
            </w:pPr>
            <w:r>
              <w:rPr>
                <w:rFonts w:ascii="Tahoma" w:hAnsi="Tahoma" w:cs="Tahoma"/>
                <w:bCs/>
                <w:sz w:val="20"/>
              </w:rPr>
              <w:t>6.4.5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F43D3E" w:rsidRPr="00264549" w:rsidRDefault="00F43D3E">
      <w:pPr>
        <w:pStyle w:val="BodyTextIndent"/>
        <w:ind w:left="0" w:firstLine="0"/>
        <w:rPr>
          <w:rFonts w:ascii="Tahoma" w:hAnsi="Tahoma" w:cs="Tahoma"/>
          <w:b/>
          <w:bCs/>
          <w:sz w:val="20"/>
        </w:rPr>
      </w:pPr>
    </w:p>
    <w:p w:rsidR="00124D84" w:rsidRPr="00264549" w:rsidRDefault="00124D84">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r w:rsidRPr="00264549">
              <w:rPr>
                <w:rFonts w:ascii="Tahoma" w:hAnsi="Tahoma" w:cs="Tahoma"/>
                <w:b/>
                <w:bCs/>
                <w:sz w:val="20"/>
              </w:rPr>
              <w:t>Sr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the Installation must be in accordance with the cGMP.</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The cGMP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In accordance with cGMP guidelines the units must be easy to clean, to dis</w:t>
            </w:r>
            <w:r w:rsidR="00F7205F">
              <w:rPr>
                <w:rFonts w:ascii="Tahoma" w:hAnsi="Tahoma" w:cs="Tahoma"/>
                <w:bCs/>
                <w:sz w:val="20"/>
              </w:rPr>
              <w:t>infect, and where necessary</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lastRenderedPageBreak/>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B973C2" w:rsidRPr="00264549" w:rsidRDefault="00B973C2">
      <w:pPr>
        <w:pStyle w:val="BodyTextIndent"/>
        <w:ind w:left="0" w:firstLine="0"/>
        <w:rPr>
          <w:rFonts w:ascii="Tahoma" w:hAnsi="Tahoma" w:cs="Tahoma"/>
          <w:b/>
          <w:bCs/>
          <w:sz w:val="20"/>
        </w:rPr>
      </w:pPr>
    </w:p>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w:t>
      </w:r>
      <w:r w:rsidR="00E746EA" w:rsidRPr="00264549">
        <w:rPr>
          <w:rFonts w:ascii="Tahoma" w:hAnsi="Tahoma" w:cs="Tahoma"/>
          <w:bCs/>
          <w:sz w:val="20"/>
        </w:rPr>
        <w:t>considered the</w:t>
      </w:r>
      <w:r w:rsidRPr="00264549">
        <w:rPr>
          <w:rFonts w:ascii="Tahoma" w:hAnsi="Tahoma" w:cs="Tahoma"/>
          <w:bCs/>
          <w:sz w:val="20"/>
        </w:rPr>
        <w:t xml:space="preserv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B35E5" w:rsidRPr="00264549" w:rsidRDefault="00DB35E5">
      <w:pPr>
        <w:pStyle w:val="BodyTextIndent"/>
        <w:ind w:left="0" w:firstLine="0"/>
        <w:rPr>
          <w:rFonts w:ascii="Tahoma" w:hAnsi="Tahoma" w:cs="Tahoma"/>
          <w:bCs/>
          <w:sz w:val="20"/>
        </w:rPr>
      </w:pPr>
    </w:p>
    <w:p w:rsidR="00886BF7" w:rsidRDefault="00886BF7">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piping and cabling of the units itself.</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w:t>
            </w:r>
            <w:r w:rsidR="00D30BAD">
              <w:rPr>
                <w:rFonts w:ascii="Tahoma" w:hAnsi="Tahoma" w:cs="Tahoma"/>
                <w:bCs/>
                <w:sz w:val="20"/>
              </w:rPr>
              <w:t>Alkem Health Science</w:t>
            </w:r>
            <w:r w:rsidRPr="00264549">
              <w:rPr>
                <w:rFonts w:ascii="Tahoma" w:hAnsi="Tahoma" w:cs="Tahoma"/>
                <w:bCs/>
                <w:sz w:val="20"/>
              </w:rPr>
              <w:t xml:space="preserve">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Pr="00264549" w:rsidRDefault="00124D84">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r w:rsidRPr="00264549">
              <w:rPr>
                <w:rFonts w:ascii="Tahoma" w:hAnsi="Tahoma" w:cs="Tahoma"/>
                <w:b/>
                <w:bCs/>
                <w:sz w:val="20"/>
              </w:rPr>
              <w:t>Sr.</w:t>
            </w:r>
            <w:r w:rsidR="00F42B23" w:rsidRPr="00264549">
              <w:rPr>
                <w:rFonts w:ascii="Tahoma" w:hAnsi="Tahoma" w:cs="Tahoma"/>
                <w:b/>
                <w:bCs/>
                <w:sz w:val="20"/>
              </w:rPr>
              <w:t>No.</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F7205F" w:rsidP="00E93EC4">
            <w:pPr>
              <w:pStyle w:val="BodyTextIndent"/>
              <w:ind w:left="0" w:firstLine="0"/>
              <w:rPr>
                <w:rFonts w:ascii="Tahoma" w:hAnsi="Tahoma" w:cs="Tahoma"/>
                <w:bCs/>
                <w:sz w:val="20"/>
              </w:rPr>
            </w:pPr>
            <w:r>
              <w:rPr>
                <w:rFonts w:ascii="Tahoma" w:hAnsi="Tahoma" w:cs="Tahoma"/>
                <w:bCs/>
                <w:sz w:val="20"/>
              </w:rPr>
              <w:t xml:space="preserve">The </w:t>
            </w:r>
            <w:r w:rsidR="00111B6D">
              <w:rPr>
                <w:rFonts w:ascii="Tahoma" w:hAnsi="Tahoma" w:cs="Tahoma"/>
                <w:bCs/>
                <w:sz w:val="20"/>
              </w:rPr>
              <w:t xml:space="preserve">Supplier </w:t>
            </w:r>
            <w:r w:rsidR="00111B6D" w:rsidRPr="00264549">
              <w:rPr>
                <w:rFonts w:ascii="Tahoma" w:hAnsi="Tahoma" w:cs="Tahoma"/>
                <w:bCs/>
                <w:sz w:val="20"/>
              </w:rPr>
              <w:t>must</w:t>
            </w:r>
            <w:r w:rsidR="00AF5182" w:rsidRPr="00264549">
              <w:rPr>
                <w:rFonts w:ascii="Tahoma" w:hAnsi="Tahoma" w:cs="Tahoma"/>
                <w:bCs/>
                <w:sz w:val="20"/>
              </w:rPr>
              <w:t xml:space="preserve">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792BB6" w:rsidRDefault="00792BB6"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r w:rsidR="00B57311" w:rsidRPr="00264549">
        <w:rPr>
          <w:rFonts w:ascii="Tahoma" w:hAnsi="Tahoma" w:cs="Tahoma"/>
          <w:b/>
          <w:sz w:val="20"/>
        </w:rPr>
        <w:t xml:space="preserve">INSTALLATION ,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F7205F">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w:t>
            </w:r>
            <w:r w:rsidR="00F7205F">
              <w:rPr>
                <w:rFonts w:ascii="Tahoma" w:hAnsi="Tahoma" w:cs="Tahoma"/>
                <w:color w:val="000000"/>
                <w:sz w:val="20"/>
              </w:rPr>
              <w:t>supplier</w:t>
            </w:r>
            <w:r w:rsidRPr="00264549">
              <w:rPr>
                <w:rFonts w:ascii="Tahoma" w:hAnsi="Tahoma" w:cs="Tahoma"/>
                <w:color w:val="000000"/>
                <w:sz w:val="20"/>
              </w:rPr>
              <w:t xml:space="preserve"> will approve successfully completed tests and will specify items requiring additional work. Representatives from </w:t>
            </w:r>
            <w:r w:rsidR="00D30BAD">
              <w:rPr>
                <w:rFonts w:ascii="Tahoma" w:hAnsi="Tahoma" w:cs="Tahoma"/>
                <w:color w:val="000000"/>
                <w:sz w:val="20"/>
              </w:rPr>
              <w:t>Alkem Health Science</w:t>
            </w:r>
            <w:r w:rsidRPr="00264549">
              <w:rPr>
                <w:rFonts w:ascii="Tahoma" w:hAnsi="Tahoma" w:cs="Tahoma"/>
                <w:color w:val="000000"/>
                <w:sz w:val="20"/>
              </w:rPr>
              <w:t>.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w:t>
            </w:r>
            <w:r w:rsidR="00D30BAD">
              <w:rPr>
                <w:rFonts w:ascii="Tahoma" w:hAnsi="Tahoma" w:cs="Tahoma"/>
                <w:color w:val="000000"/>
                <w:sz w:val="20"/>
              </w:rPr>
              <w:t>Alkem Health Science</w:t>
            </w:r>
            <w:r w:rsidRPr="00264549">
              <w:rPr>
                <w:rFonts w:ascii="Tahoma" w:hAnsi="Tahoma" w:cs="Tahoma"/>
                <w:color w:val="000000"/>
                <w:sz w:val="20"/>
              </w:rPr>
              <w:t>. Facility by the contractor.</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w:t>
            </w:r>
            <w:r w:rsidR="00D30BAD">
              <w:rPr>
                <w:rFonts w:ascii="Tahoma" w:hAnsi="Tahoma" w:cs="Tahoma"/>
                <w:color w:val="000000"/>
                <w:sz w:val="20"/>
              </w:rPr>
              <w:t>Alkem Health Science</w:t>
            </w:r>
            <w:r w:rsidRPr="00264549">
              <w:rPr>
                <w:rFonts w:ascii="Tahoma" w:hAnsi="Tahoma" w:cs="Tahoma"/>
                <w:color w:val="000000"/>
                <w:sz w:val="20"/>
              </w:rPr>
              <w: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A equipment ( instrument)  used for qualification must be listed and approved by </w:t>
            </w:r>
            <w:r w:rsidR="00D30BAD">
              <w:rPr>
                <w:rFonts w:ascii="Tahoma" w:hAnsi="Tahoma" w:cs="Tahoma"/>
                <w:color w:val="000000"/>
                <w:sz w:val="20"/>
              </w:rPr>
              <w:t>Alkem Health Science</w:t>
            </w:r>
            <w:r w:rsidRPr="00264549">
              <w:rPr>
                <w:rFonts w:ascii="Tahoma" w:hAnsi="Tahoma" w:cs="Tahoma"/>
                <w:color w:val="000000"/>
                <w:sz w:val="20"/>
              </w:rPr>
              <w: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11.2.10</w:t>
            </w:r>
          </w:p>
        </w:tc>
        <w:tc>
          <w:tcPr>
            <w:tcW w:w="6750" w:type="dxa"/>
          </w:tcPr>
          <w:p w:rsidR="00E93EC4" w:rsidRPr="00264549" w:rsidRDefault="00F7205F" w:rsidP="00E93EC4">
            <w:pPr>
              <w:pStyle w:val="BodyTextIndent"/>
              <w:spacing w:line="360" w:lineRule="auto"/>
              <w:ind w:left="0" w:firstLine="0"/>
              <w:rPr>
                <w:rFonts w:ascii="Tahoma" w:hAnsi="Tahoma" w:cs="Tahoma"/>
                <w:color w:val="000000"/>
                <w:sz w:val="20"/>
              </w:rPr>
            </w:pPr>
            <w:r>
              <w:rPr>
                <w:rFonts w:ascii="Tahoma" w:hAnsi="Tahoma" w:cs="Tahoma"/>
                <w:color w:val="000000"/>
                <w:sz w:val="20"/>
              </w:rPr>
              <w:t>All this equipment must be calibrated periodically</w:t>
            </w:r>
            <w:r w:rsidR="00E93EC4" w:rsidRPr="00264549">
              <w:rPr>
                <w:rFonts w:ascii="Tahoma" w:hAnsi="Tahoma" w:cs="Tahoma"/>
                <w:color w:val="000000"/>
                <w:sz w:val="20"/>
              </w:rPr>
              <w:t xml:space="preserve"> and evidenced by certificate.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w:t>
            </w:r>
            <w:r w:rsidRPr="00264549">
              <w:rPr>
                <w:rFonts w:ascii="Tahoma" w:hAnsi="Tahoma" w:cs="Tahoma"/>
                <w:color w:val="000000"/>
                <w:sz w:val="20"/>
              </w:rPr>
              <w:lastRenderedPageBreak/>
              <w:t>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lastRenderedPageBreak/>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11.2.12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11.2.14</w:t>
            </w:r>
          </w:p>
        </w:tc>
        <w:tc>
          <w:tcPr>
            <w:tcW w:w="6750" w:type="dxa"/>
          </w:tcPr>
          <w:p w:rsidR="00E93EC4" w:rsidRPr="00264549"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11.2.15</w:t>
            </w:r>
          </w:p>
        </w:tc>
        <w:tc>
          <w:tcPr>
            <w:tcW w:w="6750" w:type="dxa"/>
          </w:tcPr>
          <w:p w:rsidR="00E93EC4" w:rsidRPr="00264549" w:rsidRDefault="00E93EC4" w:rsidP="00F7205F">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commissioning should demonstrate that the system supplied by the </w:t>
            </w:r>
            <w:r w:rsidR="00F7205F">
              <w:rPr>
                <w:rFonts w:ascii="Tahoma" w:hAnsi="Tahoma" w:cs="Tahoma"/>
                <w:color w:val="000000"/>
                <w:sz w:val="20"/>
              </w:rPr>
              <w:t>supplie</w:t>
            </w:r>
            <w:r w:rsidRPr="00264549">
              <w:rPr>
                <w:rFonts w:ascii="Tahoma" w:hAnsi="Tahoma" w:cs="Tahoma"/>
                <w:color w:val="000000"/>
                <w:sz w:val="20"/>
              </w:rPr>
              <w:t xml:space="preserve">r has been properly installed and that the functions are in accordance with </w:t>
            </w:r>
            <w:r w:rsidR="00D30BAD">
              <w:rPr>
                <w:rFonts w:ascii="Tahoma" w:hAnsi="Tahoma" w:cs="Tahoma"/>
                <w:color w:val="000000"/>
                <w:sz w:val="20"/>
              </w:rPr>
              <w:t>Alkem Health Science</w:t>
            </w:r>
            <w:r w:rsidRPr="00264549">
              <w:rPr>
                <w:rFonts w:ascii="Tahoma" w:hAnsi="Tahoma" w:cs="Tahoma"/>
                <w:color w:val="000000"/>
                <w:sz w:val="20"/>
              </w:rPr>
              <w:t>.</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Default="00D80D41"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687569" w:rsidRDefault="00687569" w:rsidP="00B57311">
      <w:pPr>
        <w:pStyle w:val="BodyTextIndent"/>
        <w:ind w:left="0" w:firstLine="0"/>
        <w:rPr>
          <w:rFonts w:ascii="Tahoma" w:hAnsi="Tahoma" w:cs="Tahoma"/>
          <w:b/>
          <w:sz w:val="20"/>
        </w:rPr>
      </w:pPr>
    </w:p>
    <w:p w:rsidR="00687569" w:rsidRPr="00264549" w:rsidRDefault="00687569"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F7205F">
            <w:pPr>
              <w:pStyle w:val="BodyTextIndent"/>
              <w:ind w:left="0" w:firstLine="0"/>
              <w:rPr>
                <w:rFonts w:ascii="Tahoma" w:hAnsi="Tahoma" w:cs="Tahoma"/>
                <w:bCs/>
                <w:sz w:val="20"/>
              </w:rPr>
            </w:pPr>
            <w:r w:rsidRPr="00264549">
              <w:rPr>
                <w:rFonts w:ascii="Tahoma" w:hAnsi="Tahoma" w:cs="Tahoma"/>
                <w:bCs/>
                <w:sz w:val="20"/>
              </w:rPr>
              <w:t>This test will be carried out once the commissioning will be completed. The scope will be to verify the performance and the functionality of the system integrated</w:t>
            </w:r>
            <w:r w:rsidR="00F7205F">
              <w:rPr>
                <w:rFonts w:ascii="Tahoma" w:hAnsi="Tahoma" w:cs="Tahoma"/>
                <w:bCs/>
                <w:sz w:val="20"/>
              </w:rPr>
              <w:t xml:space="preserve"> with the other factory systems</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99757E">
            <w:pPr>
              <w:pStyle w:val="BodyTextIndent"/>
              <w:ind w:left="0" w:firstLine="0"/>
              <w:rPr>
                <w:rFonts w:ascii="Tahoma" w:hAnsi="Tahoma" w:cs="Tahoma"/>
                <w:sz w:val="20"/>
              </w:rPr>
            </w:pPr>
            <w:r w:rsidRPr="00687569">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687569">
            <w:pPr>
              <w:pStyle w:val="BodyTextIndent"/>
              <w:spacing w:line="360" w:lineRule="auto"/>
              <w:ind w:left="0" w:firstLine="0"/>
              <w:rPr>
                <w:rFonts w:ascii="Tahoma" w:hAnsi="Tahoma" w:cs="Tahoma"/>
                <w:sz w:val="20"/>
              </w:rPr>
            </w:pPr>
            <w:r w:rsidRPr="0068756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886BF7" w:rsidRDefault="00886BF7"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lastRenderedPageBreak/>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as : calibration measuring equipment and instruments: manpower (IQ and OQ will take place completely on </w:t>
            </w:r>
            <w:r w:rsidR="00D30BAD">
              <w:rPr>
                <w:rFonts w:ascii="Tahoma" w:hAnsi="Tahoma" w:cs="Tahoma"/>
                <w:color w:val="000000"/>
                <w:sz w:val="20"/>
              </w:rPr>
              <w:t>Alkem Health Science</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00D30BAD">
              <w:rPr>
                <w:rFonts w:ascii="Tahoma" w:hAnsi="Tahoma" w:cs="Tahoma"/>
                <w:color w:val="000000"/>
                <w:sz w:val="20"/>
              </w:rPr>
              <w:t>Alkem Health Science</w:t>
            </w:r>
            <w:r w:rsidRPr="00264549">
              <w:rPr>
                <w:rFonts w:ascii="Tahoma" w:hAnsi="Tahoma" w:cs="Tahoma"/>
                <w:color w:val="000000"/>
                <w:sz w:val="20"/>
              </w:rPr>
              <w:t>.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00D30BAD">
              <w:rPr>
                <w:rFonts w:ascii="Tahoma" w:hAnsi="Tahoma" w:cs="Tahoma"/>
                <w:color w:val="000000"/>
                <w:sz w:val="20"/>
              </w:rPr>
              <w:t>Alkem Health Science</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00D30BAD">
              <w:rPr>
                <w:rFonts w:ascii="Tahoma" w:hAnsi="Tahoma" w:cs="Tahoma"/>
                <w:color w:val="000000"/>
                <w:sz w:val="20"/>
              </w:rPr>
              <w:t>Alkem Health Science</w:t>
            </w:r>
            <w:r w:rsidRPr="00264549">
              <w:rPr>
                <w:rFonts w:ascii="Tahoma" w:hAnsi="Tahoma" w:cs="Tahoma"/>
                <w:color w:val="000000"/>
                <w:sz w:val="20"/>
              </w:rPr>
              <w:t>.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00D30BAD">
              <w:rPr>
                <w:rFonts w:ascii="Tahoma" w:hAnsi="Tahoma" w:cs="Tahoma"/>
                <w:color w:val="000000"/>
                <w:sz w:val="20"/>
              </w:rPr>
              <w:t>Alkem Health Science</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00D30BAD">
              <w:rPr>
                <w:rFonts w:ascii="Tahoma" w:hAnsi="Tahoma" w:cs="Tahoma"/>
                <w:color w:val="000000"/>
                <w:sz w:val="20"/>
              </w:rPr>
              <w:t>Alkem Health Science</w:t>
            </w:r>
            <w:r w:rsidRPr="00264549">
              <w:rPr>
                <w:rFonts w:ascii="Tahoma" w:hAnsi="Tahoma" w:cs="Tahoma"/>
                <w:color w:val="000000"/>
                <w:sz w:val="20"/>
              </w:rPr>
              <w:t>.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00D30BAD">
              <w:rPr>
                <w:rFonts w:ascii="Tahoma" w:hAnsi="Tahoma" w:cs="Tahoma"/>
                <w:color w:val="000000"/>
                <w:sz w:val="20"/>
              </w:rPr>
              <w:t>Alkem Health Science</w:t>
            </w:r>
            <w:r w:rsidRPr="00264549">
              <w:rPr>
                <w:rFonts w:ascii="Tahoma" w:hAnsi="Tahoma" w:cs="Tahoma"/>
                <w:color w:val="000000"/>
                <w:sz w:val="20"/>
              </w:rPr>
              <w:t>.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After installation of the equipment at customers site. Complementary IQ &amp; </w:t>
            </w:r>
            <w:r w:rsidR="00E746EA" w:rsidRPr="00264549">
              <w:rPr>
                <w:rFonts w:ascii="Tahoma" w:hAnsi="Tahoma" w:cs="Tahoma"/>
                <w:sz w:val="20"/>
              </w:rPr>
              <w:t>OQ tests</w:t>
            </w:r>
            <w:r w:rsidRPr="00264549">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E746EA">
            <w:pPr>
              <w:pStyle w:val="BodyTextIndent"/>
              <w:ind w:left="0" w:firstLine="0"/>
              <w:rPr>
                <w:rFonts w:ascii="Tahoma" w:hAnsi="Tahoma" w:cs="Tahoma"/>
                <w:sz w:val="20"/>
              </w:rPr>
            </w:pPr>
            <w:r w:rsidRPr="00264549">
              <w:rPr>
                <w:rFonts w:ascii="Tahoma" w:hAnsi="Tahoma" w:cs="Tahoma"/>
                <w:sz w:val="20"/>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7E5C01" w:rsidP="000B3FF4">
            <w:pPr>
              <w:pStyle w:val="BodyTextIndent"/>
              <w:spacing w:line="360" w:lineRule="auto"/>
              <w:ind w:left="0" w:firstLine="0"/>
              <w:rPr>
                <w:rFonts w:ascii="Tahoma" w:hAnsi="Tahoma" w:cs="Tahoma"/>
                <w:sz w:val="20"/>
              </w:rPr>
            </w:pPr>
            <w:r>
              <w:rPr>
                <w:rFonts w:ascii="Tahoma" w:hAnsi="Tahoma" w:cs="Tahoma"/>
                <w:sz w:val="20"/>
              </w:rPr>
              <w:t>DQ, IQ, OQ ,</w:t>
            </w:r>
            <w:r w:rsidR="00B973C2" w:rsidRPr="00264549">
              <w:rPr>
                <w:rFonts w:ascii="Tahoma" w:hAnsi="Tahoma" w:cs="Tahoma"/>
                <w:sz w:val="20"/>
              </w:rPr>
              <w:t xml:space="preserve"> PQ</w:t>
            </w:r>
            <w:r>
              <w:rPr>
                <w:rFonts w:ascii="Tahoma" w:hAnsi="Tahoma" w:cs="Tahoma"/>
                <w:sz w:val="20"/>
              </w:rPr>
              <w:t>,MOC and Test Certificate.</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even" r:id="rId10"/>
      <w:headerReference w:type="default" r:id="rId11"/>
      <w:footerReference w:type="even" r:id="rId12"/>
      <w:footerReference w:type="default" r:id="rId13"/>
      <w:headerReference w:type="first" r:id="rId14"/>
      <w:footerReference w:type="first" r:id="rId15"/>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3781" w:rsidRDefault="00273781">
      <w:r>
        <w:separator/>
      </w:r>
    </w:p>
  </w:endnote>
  <w:endnote w:type="continuationSeparator" w:id="1">
    <w:p w:rsidR="00273781" w:rsidRDefault="0027378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D31" w:rsidRDefault="00877D3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1902E9">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1902E9" w:rsidRDefault="001902E9">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1902E9" w:rsidRDefault="001902E9" w:rsidP="0068091D">
          <w:pPr>
            <w:pStyle w:val="Footer"/>
            <w:jc w:val="center"/>
            <w:rPr>
              <w:rFonts w:ascii="Tahoma" w:hAnsi="Tahoma" w:cs="Tahoma"/>
            </w:rPr>
          </w:pPr>
          <w:r>
            <w:rPr>
              <w:rStyle w:val="PageNumber"/>
              <w:rFonts w:ascii="Tahoma" w:hAnsi="Tahoma" w:cs="Tahoma"/>
            </w:rPr>
            <w:t xml:space="preserve">Page </w:t>
          </w:r>
          <w:r w:rsidR="006876AD">
            <w:rPr>
              <w:rStyle w:val="PageNumber"/>
              <w:rFonts w:ascii="Tahoma" w:hAnsi="Tahoma" w:cs="Tahoma"/>
            </w:rPr>
            <w:fldChar w:fldCharType="begin"/>
          </w:r>
          <w:r>
            <w:rPr>
              <w:rStyle w:val="PageNumber"/>
              <w:rFonts w:ascii="Tahoma" w:hAnsi="Tahoma" w:cs="Tahoma"/>
            </w:rPr>
            <w:instrText xml:space="preserve"> PAGE </w:instrText>
          </w:r>
          <w:r w:rsidR="006876AD">
            <w:rPr>
              <w:rStyle w:val="PageNumber"/>
              <w:rFonts w:ascii="Tahoma" w:hAnsi="Tahoma" w:cs="Tahoma"/>
            </w:rPr>
            <w:fldChar w:fldCharType="separate"/>
          </w:r>
          <w:r w:rsidR="00E57D97">
            <w:rPr>
              <w:rStyle w:val="PageNumber"/>
              <w:rFonts w:ascii="Tahoma" w:hAnsi="Tahoma" w:cs="Tahoma"/>
              <w:noProof/>
            </w:rPr>
            <w:t>11</w:t>
          </w:r>
          <w:r w:rsidR="006876AD">
            <w:rPr>
              <w:rStyle w:val="PageNumber"/>
              <w:rFonts w:ascii="Tahoma" w:hAnsi="Tahoma" w:cs="Tahoma"/>
            </w:rPr>
            <w:fldChar w:fldCharType="end"/>
          </w:r>
          <w:r>
            <w:rPr>
              <w:rStyle w:val="PageNumber"/>
              <w:rFonts w:ascii="Tahoma" w:hAnsi="Tahoma" w:cs="Tahoma"/>
            </w:rPr>
            <w:t xml:space="preserve"> of 12</w:t>
          </w:r>
        </w:p>
      </w:tc>
    </w:tr>
  </w:tbl>
  <w:p w:rsidR="001902E9" w:rsidRDefault="001902E9">
    <w:pPr>
      <w:pStyle w:val="Footer"/>
      <w:jc w:val="center"/>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2E9" w:rsidRDefault="001902E9">
    <w:pPr>
      <w:pStyle w:val="Footer"/>
      <w:ind w:left="1440"/>
      <w:jc w:val="right"/>
    </w:pPr>
    <w:r>
      <w:rPr>
        <w:rFonts w:ascii="Arial" w:hAnsi="Arial" w:cs="Arial"/>
      </w:rPr>
      <w:t>Page 1 of 12</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3781" w:rsidRDefault="00273781">
      <w:r>
        <w:separator/>
      </w:r>
    </w:p>
  </w:footnote>
  <w:footnote w:type="continuationSeparator" w:id="1">
    <w:p w:rsidR="00273781" w:rsidRDefault="002737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D31" w:rsidRDefault="00877D3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2E9" w:rsidRPr="00264549" w:rsidRDefault="001902E9">
    <w:pPr>
      <w:pStyle w:val="Header"/>
      <w:ind w:left="-360" w:firstLine="360"/>
      <w:rPr>
        <w:b/>
      </w:rPr>
    </w:pPr>
    <w:r w:rsidRPr="00264549">
      <w:rPr>
        <w:rFonts w:ascii="Tahoma" w:hAnsi="Tahoma" w:cs="Tahoma"/>
        <w:b/>
        <w:bCs/>
      </w:rPr>
      <w:t xml:space="preserve">ALKEM </w:t>
    </w:r>
    <w:r w:rsidR="00877D31">
      <w:rPr>
        <w:rFonts w:ascii="Tahoma" w:hAnsi="Tahoma" w:cs="Tahoma"/>
        <w:b/>
        <w:bCs/>
      </w:rPr>
      <w:t>HEALTH SCIENCE</w:t>
    </w:r>
    <w:r w:rsidRPr="00264549">
      <w:rPr>
        <w:rFonts w:ascii="Tahoma" w:hAnsi="Tahoma" w:cs="Tahoma"/>
        <w:b/>
        <w:bCs/>
      </w:rPr>
      <w:t xml:space="preserve">                                                                 </w:t>
    </w:r>
    <w:r>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402815954" r:id="rId2"/>
      </w:object>
    </w:r>
  </w:p>
  <w:p w:rsidR="001902E9" w:rsidRPr="00264549" w:rsidRDefault="001902E9">
    <w:pPr>
      <w:pStyle w:val="Header"/>
      <w:ind w:hanging="187"/>
      <w:rPr>
        <w:rFonts w:ascii="Tahoma" w:hAnsi="Tahoma" w:cs="Tahoma"/>
        <w:b/>
        <w:bCs/>
      </w:rPr>
    </w:pPr>
    <w:r w:rsidRPr="00264549">
      <w:rPr>
        <w:rFonts w:ascii="Tahoma" w:hAnsi="Tahoma" w:cs="Tahoma"/>
      </w:rPr>
      <w:t xml:space="preserve">   </w:t>
    </w:r>
    <w:r w:rsidR="00877D31">
      <w:rPr>
        <w:rFonts w:ascii="Tahoma" w:hAnsi="Tahoma" w:cs="Tahoma"/>
        <w:b/>
        <w:bCs/>
      </w:rPr>
      <w:t>SIKKIM</w:t>
    </w:r>
    <w:r w:rsidRPr="00264549">
      <w:rPr>
        <w:rFonts w:ascii="Tahoma" w:hAnsi="Tahoma" w:cs="Tahoma"/>
        <w:b/>
        <w:bCs/>
      </w:rPr>
      <w:t xml:space="preserve">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1902E9" w:rsidRPr="00264549" w:rsidTr="00CC1047">
      <w:trPr>
        <w:cantSplit/>
        <w:trHeight w:val="970"/>
      </w:trPr>
      <w:tc>
        <w:tcPr>
          <w:tcW w:w="6427" w:type="dxa"/>
          <w:tcBorders>
            <w:bottom w:val="single" w:sz="4" w:space="0" w:color="auto"/>
          </w:tcBorders>
          <w:vAlign w:val="center"/>
        </w:tcPr>
        <w:p w:rsidR="001902E9" w:rsidRPr="00264549" w:rsidRDefault="001902E9">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1902E9" w:rsidRPr="00264549" w:rsidRDefault="001902E9">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1902E9" w:rsidRPr="00264549" w:rsidRDefault="001902E9" w:rsidP="00877D31">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Pr>
              <w:rFonts w:ascii="Tahoma" w:hAnsi="Tahoma" w:cs="Tahoma"/>
              <w:b/>
              <w:iCs/>
              <w:color w:val="000000"/>
              <w:szCs w:val="20"/>
            </w:rPr>
            <w:t>URS/</w:t>
          </w:r>
        </w:p>
      </w:tc>
    </w:tr>
  </w:tbl>
  <w:p w:rsidR="001902E9" w:rsidRDefault="001902E9">
    <w:pPr>
      <w:pStyle w:val="Header"/>
      <w:rPr>
        <w:sz w:val="6"/>
      </w:rPr>
    </w:pPr>
    <w:r>
      <w:softHyphen/>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2E9" w:rsidRDefault="001902E9">
    <w:pPr>
      <w:pStyle w:val="Header"/>
      <w:ind w:hanging="187"/>
      <w:rPr>
        <w:rFonts w:ascii="Tahoma" w:hAnsi="Tahoma" w:cs="Tahoma"/>
        <w:b/>
        <w:bCs/>
        <w:sz w:val="22"/>
      </w:rPr>
    </w:pPr>
    <w:r>
      <w:rPr>
        <w:rFonts w:ascii="Tahoma" w:hAnsi="Tahoma" w:cs="Tahoma"/>
        <w:b/>
        <w:bCs/>
        <w:sz w:val="22"/>
      </w:rPr>
      <w:t xml:space="preserve"> </w:t>
    </w:r>
  </w:p>
  <w:p w:rsidR="001902E9" w:rsidRPr="00264549" w:rsidRDefault="001902E9" w:rsidP="00B75DA1">
    <w:pPr>
      <w:pStyle w:val="Header"/>
      <w:ind w:hanging="187"/>
      <w:jc w:val="center"/>
      <w:rPr>
        <w:rFonts w:ascii="Tahoma" w:hAnsi="Tahoma" w:cs="Tahoma"/>
        <w:b/>
      </w:rPr>
    </w:pPr>
    <w:r w:rsidRPr="00264549">
      <w:rPr>
        <w:rFonts w:ascii="Tahoma" w:hAnsi="Tahoma" w:cs="Tahoma"/>
        <w:b/>
      </w:rPr>
      <w:t>Annexure-I</w:t>
    </w:r>
  </w:p>
  <w:p w:rsidR="001902E9" w:rsidRDefault="001902E9">
    <w:pPr>
      <w:pStyle w:val="Header"/>
      <w:ind w:hanging="187"/>
      <w:rPr>
        <w:rFonts w:ascii="Tahoma" w:hAnsi="Tahoma" w:cs="Tahoma"/>
      </w:rPr>
    </w:pPr>
  </w:p>
  <w:p w:rsidR="001902E9" w:rsidRDefault="001902E9">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4D724260"/>
    <w:multiLevelType w:val="hybridMultilevel"/>
    <w:tmpl w:val="DCB6C1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7">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9">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2">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6"/>
  </w:num>
  <w:num w:numId="2">
    <w:abstractNumId w:val="14"/>
  </w:num>
  <w:num w:numId="3">
    <w:abstractNumId w:val="17"/>
  </w:num>
  <w:num w:numId="4">
    <w:abstractNumId w:val="2"/>
  </w:num>
  <w:num w:numId="5">
    <w:abstractNumId w:val="12"/>
  </w:num>
  <w:num w:numId="6">
    <w:abstractNumId w:val="13"/>
  </w:num>
  <w:num w:numId="7">
    <w:abstractNumId w:val="18"/>
  </w:num>
  <w:num w:numId="8">
    <w:abstractNumId w:val="20"/>
  </w:num>
  <w:num w:numId="9">
    <w:abstractNumId w:val="21"/>
  </w:num>
  <w:num w:numId="10">
    <w:abstractNumId w:val="1"/>
  </w:num>
  <w:num w:numId="11">
    <w:abstractNumId w:val="4"/>
  </w:num>
  <w:num w:numId="12">
    <w:abstractNumId w:val="25"/>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9"/>
  </w:num>
  <w:num w:numId="17">
    <w:abstractNumId w:val="6"/>
  </w:num>
  <w:num w:numId="18">
    <w:abstractNumId w:val="9"/>
  </w:num>
  <w:num w:numId="19">
    <w:abstractNumId w:val="11"/>
  </w:num>
  <w:num w:numId="20">
    <w:abstractNumId w:val="23"/>
  </w:num>
  <w:num w:numId="21">
    <w:abstractNumId w:val="22"/>
  </w:num>
  <w:num w:numId="22">
    <w:abstractNumId w:val="10"/>
  </w:num>
  <w:num w:numId="23">
    <w:abstractNumId w:val="24"/>
  </w:num>
  <w:num w:numId="24">
    <w:abstractNumId w:val="3"/>
  </w:num>
  <w:num w:numId="25">
    <w:abstractNumId w:val="5"/>
  </w:num>
  <w:num w:numId="26">
    <w:abstractNumId w:val="1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22530"/>
  </w:hdrShapeDefaults>
  <w:footnotePr>
    <w:footnote w:id="0"/>
    <w:footnote w:id="1"/>
  </w:footnotePr>
  <w:endnotePr>
    <w:endnote w:id="0"/>
    <w:endnote w:id="1"/>
  </w:endnotePr>
  <w:compat/>
  <w:rsids>
    <w:rsidRoot w:val="00B17BB7"/>
    <w:rsid w:val="000021A4"/>
    <w:rsid w:val="00005377"/>
    <w:rsid w:val="00013146"/>
    <w:rsid w:val="00020CBD"/>
    <w:rsid w:val="000247B6"/>
    <w:rsid w:val="00025482"/>
    <w:rsid w:val="00027122"/>
    <w:rsid w:val="00034B54"/>
    <w:rsid w:val="0004151A"/>
    <w:rsid w:val="000434AD"/>
    <w:rsid w:val="00052BFB"/>
    <w:rsid w:val="000543E4"/>
    <w:rsid w:val="00054B93"/>
    <w:rsid w:val="00057B8D"/>
    <w:rsid w:val="00062BFC"/>
    <w:rsid w:val="0006489B"/>
    <w:rsid w:val="00074FD8"/>
    <w:rsid w:val="00077185"/>
    <w:rsid w:val="00086C2D"/>
    <w:rsid w:val="0009195C"/>
    <w:rsid w:val="00092BC6"/>
    <w:rsid w:val="00097BC4"/>
    <w:rsid w:val="00097BDA"/>
    <w:rsid w:val="000A114A"/>
    <w:rsid w:val="000A5A55"/>
    <w:rsid w:val="000B03FA"/>
    <w:rsid w:val="000B3FF4"/>
    <w:rsid w:val="000C3205"/>
    <w:rsid w:val="000D60E4"/>
    <w:rsid w:val="000E154F"/>
    <w:rsid w:val="000E1BB1"/>
    <w:rsid w:val="000E71A7"/>
    <w:rsid w:val="000F44C4"/>
    <w:rsid w:val="00107BCF"/>
    <w:rsid w:val="0011003C"/>
    <w:rsid w:val="00111B6D"/>
    <w:rsid w:val="00112BAE"/>
    <w:rsid w:val="00124A2A"/>
    <w:rsid w:val="00124D84"/>
    <w:rsid w:val="00125F32"/>
    <w:rsid w:val="0013119A"/>
    <w:rsid w:val="00133789"/>
    <w:rsid w:val="0013493A"/>
    <w:rsid w:val="001367A7"/>
    <w:rsid w:val="00143637"/>
    <w:rsid w:val="001452B6"/>
    <w:rsid w:val="001469BF"/>
    <w:rsid w:val="00156E1A"/>
    <w:rsid w:val="00160795"/>
    <w:rsid w:val="001612DD"/>
    <w:rsid w:val="001730D4"/>
    <w:rsid w:val="001735CD"/>
    <w:rsid w:val="00182710"/>
    <w:rsid w:val="001844BB"/>
    <w:rsid w:val="00184906"/>
    <w:rsid w:val="00184FD6"/>
    <w:rsid w:val="001864CA"/>
    <w:rsid w:val="001902E9"/>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16EF6"/>
    <w:rsid w:val="00220748"/>
    <w:rsid w:val="002261E1"/>
    <w:rsid w:val="00227001"/>
    <w:rsid w:val="0022750C"/>
    <w:rsid w:val="0023312A"/>
    <w:rsid w:val="00240A67"/>
    <w:rsid w:val="00240A9B"/>
    <w:rsid w:val="00240E35"/>
    <w:rsid w:val="00244A78"/>
    <w:rsid w:val="00245C0A"/>
    <w:rsid w:val="00251732"/>
    <w:rsid w:val="00263AD7"/>
    <w:rsid w:val="00264549"/>
    <w:rsid w:val="00264684"/>
    <w:rsid w:val="00265FB3"/>
    <w:rsid w:val="00267003"/>
    <w:rsid w:val="00272596"/>
    <w:rsid w:val="00273781"/>
    <w:rsid w:val="0027440A"/>
    <w:rsid w:val="00277C41"/>
    <w:rsid w:val="00283367"/>
    <w:rsid w:val="0028643B"/>
    <w:rsid w:val="00290C24"/>
    <w:rsid w:val="00297D00"/>
    <w:rsid w:val="002A1FE6"/>
    <w:rsid w:val="002B08C4"/>
    <w:rsid w:val="002B2E8F"/>
    <w:rsid w:val="002B32EF"/>
    <w:rsid w:val="002B5566"/>
    <w:rsid w:val="002B602B"/>
    <w:rsid w:val="002B6541"/>
    <w:rsid w:val="002C246A"/>
    <w:rsid w:val="002C2E49"/>
    <w:rsid w:val="002C7893"/>
    <w:rsid w:val="002D53FD"/>
    <w:rsid w:val="002E3AE6"/>
    <w:rsid w:val="002E5FBC"/>
    <w:rsid w:val="002F4243"/>
    <w:rsid w:val="002F63AC"/>
    <w:rsid w:val="002F67EB"/>
    <w:rsid w:val="002F73D0"/>
    <w:rsid w:val="002F7AB6"/>
    <w:rsid w:val="00300D96"/>
    <w:rsid w:val="0031242F"/>
    <w:rsid w:val="003159B5"/>
    <w:rsid w:val="00320323"/>
    <w:rsid w:val="00320BD6"/>
    <w:rsid w:val="003213CB"/>
    <w:rsid w:val="00321D67"/>
    <w:rsid w:val="00321DAD"/>
    <w:rsid w:val="0032230A"/>
    <w:rsid w:val="00322E03"/>
    <w:rsid w:val="00326AA7"/>
    <w:rsid w:val="00330FDF"/>
    <w:rsid w:val="00336F71"/>
    <w:rsid w:val="003411E5"/>
    <w:rsid w:val="00346BCD"/>
    <w:rsid w:val="00352FAB"/>
    <w:rsid w:val="00354FC3"/>
    <w:rsid w:val="00366C16"/>
    <w:rsid w:val="003772B6"/>
    <w:rsid w:val="00380329"/>
    <w:rsid w:val="0038215B"/>
    <w:rsid w:val="00382CB3"/>
    <w:rsid w:val="00384A4A"/>
    <w:rsid w:val="003951C2"/>
    <w:rsid w:val="00396156"/>
    <w:rsid w:val="00396B6C"/>
    <w:rsid w:val="003A3249"/>
    <w:rsid w:val="003A3C2C"/>
    <w:rsid w:val="003A472E"/>
    <w:rsid w:val="003B2397"/>
    <w:rsid w:val="003B44D6"/>
    <w:rsid w:val="003C0161"/>
    <w:rsid w:val="003C01E0"/>
    <w:rsid w:val="003C4F58"/>
    <w:rsid w:val="003D1914"/>
    <w:rsid w:val="003E413A"/>
    <w:rsid w:val="003E4D0F"/>
    <w:rsid w:val="003E6A42"/>
    <w:rsid w:val="003F5694"/>
    <w:rsid w:val="003F7DBA"/>
    <w:rsid w:val="003F7E35"/>
    <w:rsid w:val="00405A79"/>
    <w:rsid w:val="004062FF"/>
    <w:rsid w:val="00410D0B"/>
    <w:rsid w:val="00412970"/>
    <w:rsid w:val="00414265"/>
    <w:rsid w:val="004206FC"/>
    <w:rsid w:val="00420E0B"/>
    <w:rsid w:val="0042727E"/>
    <w:rsid w:val="0042735A"/>
    <w:rsid w:val="00436220"/>
    <w:rsid w:val="00455012"/>
    <w:rsid w:val="004711CD"/>
    <w:rsid w:val="00474207"/>
    <w:rsid w:val="00480F6B"/>
    <w:rsid w:val="00482256"/>
    <w:rsid w:val="00482570"/>
    <w:rsid w:val="00484A10"/>
    <w:rsid w:val="004A1139"/>
    <w:rsid w:val="004A331A"/>
    <w:rsid w:val="004A3453"/>
    <w:rsid w:val="004A7EAB"/>
    <w:rsid w:val="004B3EC1"/>
    <w:rsid w:val="004C0F12"/>
    <w:rsid w:val="004D12CC"/>
    <w:rsid w:val="004D62AF"/>
    <w:rsid w:val="004F1079"/>
    <w:rsid w:val="00505CD4"/>
    <w:rsid w:val="005135DD"/>
    <w:rsid w:val="00514CCA"/>
    <w:rsid w:val="00515138"/>
    <w:rsid w:val="005223FE"/>
    <w:rsid w:val="0052585B"/>
    <w:rsid w:val="005317E9"/>
    <w:rsid w:val="00534FD4"/>
    <w:rsid w:val="00537642"/>
    <w:rsid w:val="00542976"/>
    <w:rsid w:val="00546A15"/>
    <w:rsid w:val="005523A6"/>
    <w:rsid w:val="0056490B"/>
    <w:rsid w:val="005710EB"/>
    <w:rsid w:val="00572260"/>
    <w:rsid w:val="0057480A"/>
    <w:rsid w:val="005877D6"/>
    <w:rsid w:val="00587ACB"/>
    <w:rsid w:val="00590A79"/>
    <w:rsid w:val="005961F1"/>
    <w:rsid w:val="00597F87"/>
    <w:rsid w:val="005A1546"/>
    <w:rsid w:val="005A3A0C"/>
    <w:rsid w:val="005A3A62"/>
    <w:rsid w:val="005B1951"/>
    <w:rsid w:val="005B3F0D"/>
    <w:rsid w:val="005B479A"/>
    <w:rsid w:val="005C0357"/>
    <w:rsid w:val="005C3162"/>
    <w:rsid w:val="005D2EF4"/>
    <w:rsid w:val="005F790F"/>
    <w:rsid w:val="00613D27"/>
    <w:rsid w:val="00617ADF"/>
    <w:rsid w:val="00640BA7"/>
    <w:rsid w:val="00641AD4"/>
    <w:rsid w:val="0064215E"/>
    <w:rsid w:val="0064511D"/>
    <w:rsid w:val="0064541B"/>
    <w:rsid w:val="00650EB0"/>
    <w:rsid w:val="00656782"/>
    <w:rsid w:val="00663187"/>
    <w:rsid w:val="006631DA"/>
    <w:rsid w:val="006644C4"/>
    <w:rsid w:val="00664F99"/>
    <w:rsid w:val="006675D9"/>
    <w:rsid w:val="00670448"/>
    <w:rsid w:val="00671967"/>
    <w:rsid w:val="00674258"/>
    <w:rsid w:val="00676DA6"/>
    <w:rsid w:val="006773A3"/>
    <w:rsid w:val="0068091D"/>
    <w:rsid w:val="00681A46"/>
    <w:rsid w:val="00681F1E"/>
    <w:rsid w:val="00687569"/>
    <w:rsid w:val="006876AD"/>
    <w:rsid w:val="00693EB3"/>
    <w:rsid w:val="00695FCE"/>
    <w:rsid w:val="006A4C95"/>
    <w:rsid w:val="006A6FF0"/>
    <w:rsid w:val="006B0128"/>
    <w:rsid w:val="006B26E2"/>
    <w:rsid w:val="006C00FC"/>
    <w:rsid w:val="006C57B8"/>
    <w:rsid w:val="006D01F1"/>
    <w:rsid w:val="006D0535"/>
    <w:rsid w:val="006D613F"/>
    <w:rsid w:val="006E08DC"/>
    <w:rsid w:val="006E0AF2"/>
    <w:rsid w:val="006E5210"/>
    <w:rsid w:val="006F646C"/>
    <w:rsid w:val="007104DA"/>
    <w:rsid w:val="00712E90"/>
    <w:rsid w:val="007134AC"/>
    <w:rsid w:val="00715236"/>
    <w:rsid w:val="0071673D"/>
    <w:rsid w:val="00717288"/>
    <w:rsid w:val="00724467"/>
    <w:rsid w:val="0072608E"/>
    <w:rsid w:val="00733887"/>
    <w:rsid w:val="00746694"/>
    <w:rsid w:val="00747205"/>
    <w:rsid w:val="00752B4C"/>
    <w:rsid w:val="00762F90"/>
    <w:rsid w:val="00771D6D"/>
    <w:rsid w:val="00786573"/>
    <w:rsid w:val="00787A6B"/>
    <w:rsid w:val="007921F9"/>
    <w:rsid w:val="00792BB6"/>
    <w:rsid w:val="00792C0A"/>
    <w:rsid w:val="007A259A"/>
    <w:rsid w:val="007A3C10"/>
    <w:rsid w:val="007A5915"/>
    <w:rsid w:val="007B595C"/>
    <w:rsid w:val="007B71A6"/>
    <w:rsid w:val="007C0D59"/>
    <w:rsid w:val="007E5C01"/>
    <w:rsid w:val="007F31AD"/>
    <w:rsid w:val="00801469"/>
    <w:rsid w:val="00802570"/>
    <w:rsid w:val="008127DD"/>
    <w:rsid w:val="00814C3E"/>
    <w:rsid w:val="00820144"/>
    <w:rsid w:val="0082135B"/>
    <w:rsid w:val="00824002"/>
    <w:rsid w:val="0082486A"/>
    <w:rsid w:val="00830DD1"/>
    <w:rsid w:val="008310A0"/>
    <w:rsid w:val="00833C51"/>
    <w:rsid w:val="0083612B"/>
    <w:rsid w:val="00837081"/>
    <w:rsid w:val="0083762A"/>
    <w:rsid w:val="008459B9"/>
    <w:rsid w:val="00853DA3"/>
    <w:rsid w:val="00853F16"/>
    <w:rsid w:val="00857DE5"/>
    <w:rsid w:val="00863AF9"/>
    <w:rsid w:val="008658EE"/>
    <w:rsid w:val="00867722"/>
    <w:rsid w:val="00870C45"/>
    <w:rsid w:val="00871947"/>
    <w:rsid w:val="00877D31"/>
    <w:rsid w:val="00885B3B"/>
    <w:rsid w:val="00886BF7"/>
    <w:rsid w:val="00892F1D"/>
    <w:rsid w:val="00893190"/>
    <w:rsid w:val="008A694B"/>
    <w:rsid w:val="008A77C0"/>
    <w:rsid w:val="008B0DC9"/>
    <w:rsid w:val="008B19E1"/>
    <w:rsid w:val="008B3D32"/>
    <w:rsid w:val="008C59D6"/>
    <w:rsid w:val="008C6CF5"/>
    <w:rsid w:val="008D69DA"/>
    <w:rsid w:val="008E4706"/>
    <w:rsid w:val="008E4B33"/>
    <w:rsid w:val="008F7916"/>
    <w:rsid w:val="00910276"/>
    <w:rsid w:val="00910BB0"/>
    <w:rsid w:val="00913EA7"/>
    <w:rsid w:val="00921A49"/>
    <w:rsid w:val="009301BB"/>
    <w:rsid w:val="00931B62"/>
    <w:rsid w:val="00932CEF"/>
    <w:rsid w:val="009362B8"/>
    <w:rsid w:val="00940F66"/>
    <w:rsid w:val="00946140"/>
    <w:rsid w:val="00952D42"/>
    <w:rsid w:val="00970168"/>
    <w:rsid w:val="009740AB"/>
    <w:rsid w:val="00975D19"/>
    <w:rsid w:val="00984376"/>
    <w:rsid w:val="00991FD9"/>
    <w:rsid w:val="009947CF"/>
    <w:rsid w:val="0099757E"/>
    <w:rsid w:val="009A49E3"/>
    <w:rsid w:val="009A4D26"/>
    <w:rsid w:val="009A6ACF"/>
    <w:rsid w:val="009A7A13"/>
    <w:rsid w:val="009B2CBF"/>
    <w:rsid w:val="009B58F7"/>
    <w:rsid w:val="009B627C"/>
    <w:rsid w:val="009C3B13"/>
    <w:rsid w:val="009C5571"/>
    <w:rsid w:val="009C5FBA"/>
    <w:rsid w:val="009D7F03"/>
    <w:rsid w:val="009E0C33"/>
    <w:rsid w:val="009E20C7"/>
    <w:rsid w:val="009E76EB"/>
    <w:rsid w:val="009F08AF"/>
    <w:rsid w:val="009F1228"/>
    <w:rsid w:val="009F589D"/>
    <w:rsid w:val="00A0475A"/>
    <w:rsid w:val="00A144BD"/>
    <w:rsid w:val="00A23B31"/>
    <w:rsid w:val="00A24661"/>
    <w:rsid w:val="00A259FB"/>
    <w:rsid w:val="00A31E1A"/>
    <w:rsid w:val="00A325F9"/>
    <w:rsid w:val="00A33E8F"/>
    <w:rsid w:val="00A54C28"/>
    <w:rsid w:val="00A6154F"/>
    <w:rsid w:val="00A667F1"/>
    <w:rsid w:val="00A67222"/>
    <w:rsid w:val="00A70574"/>
    <w:rsid w:val="00A738DF"/>
    <w:rsid w:val="00A7597E"/>
    <w:rsid w:val="00A81F66"/>
    <w:rsid w:val="00A84EED"/>
    <w:rsid w:val="00A86600"/>
    <w:rsid w:val="00A87563"/>
    <w:rsid w:val="00A979D8"/>
    <w:rsid w:val="00AA776B"/>
    <w:rsid w:val="00AB0130"/>
    <w:rsid w:val="00AB3DB7"/>
    <w:rsid w:val="00AB4770"/>
    <w:rsid w:val="00AB6EC8"/>
    <w:rsid w:val="00AB7883"/>
    <w:rsid w:val="00AC4662"/>
    <w:rsid w:val="00AD239A"/>
    <w:rsid w:val="00AE3979"/>
    <w:rsid w:val="00AE4052"/>
    <w:rsid w:val="00AE454E"/>
    <w:rsid w:val="00AF1E50"/>
    <w:rsid w:val="00AF3CB3"/>
    <w:rsid w:val="00AF4A63"/>
    <w:rsid w:val="00AF5182"/>
    <w:rsid w:val="00B00BF4"/>
    <w:rsid w:val="00B16C6F"/>
    <w:rsid w:val="00B17BB7"/>
    <w:rsid w:val="00B232B2"/>
    <w:rsid w:val="00B25DFA"/>
    <w:rsid w:val="00B302E7"/>
    <w:rsid w:val="00B318CA"/>
    <w:rsid w:val="00B36A1C"/>
    <w:rsid w:val="00B437F6"/>
    <w:rsid w:val="00B478FE"/>
    <w:rsid w:val="00B53DD0"/>
    <w:rsid w:val="00B544BC"/>
    <w:rsid w:val="00B56B97"/>
    <w:rsid w:val="00B57311"/>
    <w:rsid w:val="00B63416"/>
    <w:rsid w:val="00B75DA1"/>
    <w:rsid w:val="00B8410C"/>
    <w:rsid w:val="00B853B1"/>
    <w:rsid w:val="00B86AF5"/>
    <w:rsid w:val="00B9283D"/>
    <w:rsid w:val="00B92AA4"/>
    <w:rsid w:val="00B93CD9"/>
    <w:rsid w:val="00B945F3"/>
    <w:rsid w:val="00B973C2"/>
    <w:rsid w:val="00B97966"/>
    <w:rsid w:val="00BA1911"/>
    <w:rsid w:val="00BA2F53"/>
    <w:rsid w:val="00BB45A3"/>
    <w:rsid w:val="00BB4905"/>
    <w:rsid w:val="00BC0611"/>
    <w:rsid w:val="00BD2891"/>
    <w:rsid w:val="00BD5E17"/>
    <w:rsid w:val="00BD76C4"/>
    <w:rsid w:val="00BF08D8"/>
    <w:rsid w:val="00BF0DBC"/>
    <w:rsid w:val="00BF3901"/>
    <w:rsid w:val="00BF7875"/>
    <w:rsid w:val="00C017DE"/>
    <w:rsid w:val="00C0207E"/>
    <w:rsid w:val="00C02FA7"/>
    <w:rsid w:val="00C03A02"/>
    <w:rsid w:val="00C05808"/>
    <w:rsid w:val="00C20170"/>
    <w:rsid w:val="00C202DB"/>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5EF5"/>
    <w:rsid w:val="00C7711D"/>
    <w:rsid w:val="00C95443"/>
    <w:rsid w:val="00CA1634"/>
    <w:rsid w:val="00CA2B49"/>
    <w:rsid w:val="00CA2F70"/>
    <w:rsid w:val="00CA5D21"/>
    <w:rsid w:val="00CB37D3"/>
    <w:rsid w:val="00CB4F1A"/>
    <w:rsid w:val="00CB6D4B"/>
    <w:rsid w:val="00CC09ED"/>
    <w:rsid w:val="00CC1047"/>
    <w:rsid w:val="00CD0A6A"/>
    <w:rsid w:val="00CD1C5B"/>
    <w:rsid w:val="00CD1FB7"/>
    <w:rsid w:val="00CD4E26"/>
    <w:rsid w:val="00CD5AFB"/>
    <w:rsid w:val="00CE2E37"/>
    <w:rsid w:val="00CE7BD9"/>
    <w:rsid w:val="00CF27C9"/>
    <w:rsid w:val="00D0329C"/>
    <w:rsid w:val="00D0530A"/>
    <w:rsid w:val="00D108CA"/>
    <w:rsid w:val="00D10F0D"/>
    <w:rsid w:val="00D17211"/>
    <w:rsid w:val="00D20391"/>
    <w:rsid w:val="00D2418C"/>
    <w:rsid w:val="00D30B36"/>
    <w:rsid w:val="00D30BAD"/>
    <w:rsid w:val="00D31DFF"/>
    <w:rsid w:val="00D336A6"/>
    <w:rsid w:val="00D40169"/>
    <w:rsid w:val="00D40368"/>
    <w:rsid w:val="00D41FEC"/>
    <w:rsid w:val="00D4390F"/>
    <w:rsid w:val="00D44960"/>
    <w:rsid w:val="00D533C4"/>
    <w:rsid w:val="00D54797"/>
    <w:rsid w:val="00D5492B"/>
    <w:rsid w:val="00D55AF2"/>
    <w:rsid w:val="00D60586"/>
    <w:rsid w:val="00D61C68"/>
    <w:rsid w:val="00D648AA"/>
    <w:rsid w:val="00D7197F"/>
    <w:rsid w:val="00D75D92"/>
    <w:rsid w:val="00D80D41"/>
    <w:rsid w:val="00D821B3"/>
    <w:rsid w:val="00D83A77"/>
    <w:rsid w:val="00D93DE6"/>
    <w:rsid w:val="00D94529"/>
    <w:rsid w:val="00D95804"/>
    <w:rsid w:val="00D979B6"/>
    <w:rsid w:val="00DA3F07"/>
    <w:rsid w:val="00DA72A2"/>
    <w:rsid w:val="00DB247C"/>
    <w:rsid w:val="00DB35E5"/>
    <w:rsid w:val="00DC247D"/>
    <w:rsid w:val="00DD044E"/>
    <w:rsid w:val="00DD4252"/>
    <w:rsid w:val="00DD4532"/>
    <w:rsid w:val="00DD553C"/>
    <w:rsid w:val="00DE0E4D"/>
    <w:rsid w:val="00DE36B2"/>
    <w:rsid w:val="00DE4C79"/>
    <w:rsid w:val="00DF2B97"/>
    <w:rsid w:val="00DF2F13"/>
    <w:rsid w:val="00DF34CA"/>
    <w:rsid w:val="00DF55CF"/>
    <w:rsid w:val="00E01C18"/>
    <w:rsid w:val="00E1652A"/>
    <w:rsid w:val="00E267E4"/>
    <w:rsid w:val="00E35ED1"/>
    <w:rsid w:val="00E423DB"/>
    <w:rsid w:val="00E46DB2"/>
    <w:rsid w:val="00E507FA"/>
    <w:rsid w:val="00E57AE7"/>
    <w:rsid w:val="00E57D97"/>
    <w:rsid w:val="00E60DE6"/>
    <w:rsid w:val="00E6298B"/>
    <w:rsid w:val="00E66398"/>
    <w:rsid w:val="00E70D9C"/>
    <w:rsid w:val="00E746EA"/>
    <w:rsid w:val="00E769C0"/>
    <w:rsid w:val="00E77533"/>
    <w:rsid w:val="00E80A2A"/>
    <w:rsid w:val="00E857F4"/>
    <w:rsid w:val="00E93EC4"/>
    <w:rsid w:val="00EA1F10"/>
    <w:rsid w:val="00EB59FB"/>
    <w:rsid w:val="00EB634A"/>
    <w:rsid w:val="00EC2A02"/>
    <w:rsid w:val="00EC2B25"/>
    <w:rsid w:val="00ED0A72"/>
    <w:rsid w:val="00ED1F08"/>
    <w:rsid w:val="00EE7FDB"/>
    <w:rsid w:val="00EF2B8B"/>
    <w:rsid w:val="00F02AA7"/>
    <w:rsid w:val="00F12181"/>
    <w:rsid w:val="00F14DCB"/>
    <w:rsid w:val="00F21DF5"/>
    <w:rsid w:val="00F22204"/>
    <w:rsid w:val="00F23E4B"/>
    <w:rsid w:val="00F25C8F"/>
    <w:rsid w:val="00F30E4B"/>
    <w:rsid w:val="00F37B8B"/>
    <w:rsid w:val="00F42B23"/>
    <w:rsid w:val="00F439F4"/>
    <w:rsid w:val="00F43D3E"/>
    <w:rsid w:val="00F46E70"/>
    <w:rsid w:val="00F511B0"/>
    <w:rsid w:val="00F51CF2"/>
    <w:rsid w:val="00F5397F"/>
    <w:rsid w:val="00F5789C"/>
    <w:rsid w:val="00F63B32"/>
    <w:rsid w:val="00F64F1A"/>
    <w:rsid w:val="00F7205F"/>
    <w:rsid w:val="00F7419E"/>
    <w:rsid w:val="00F752F8"/>
    <w:rsid w:val="00F75647"/>
    <w:rsid w:val="00F87486"/>
    <w:rsid w:val="00FA0DE4"/>
    <w:rsid w:val="00FA2C96"/>
    <w:rsid w:val="00FB3045"/>
    <w:rsid w:val="00FC1487"/>
    <w:rsid w:val="00FC5152"/>
    <w:rsid w:val="00FD1373"/>
    <w:rsid w:val="00FD4549"/>
    <w:rsid w:val="00FF15F1"/>
    <w:rsid w:val="00FF2485"/>
    <w:rsid w:val="00FF2BEC"/>
    <w:rsid w:val="00FF67B3"/>
    <w:rsid w:val="00FF74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86971130">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EAC69-8915-46C6-A427-658C2FD6C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2375</Words>
  <Characters>13538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Company>
  <LinksUpToDate>false</LinksUpToDate>
  <CharactersWithSpaces>15882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dc:title>
  <dc:creator>sanjay</dc:creator>
  <cp:lastModifiedBy>Yashwant</cp:lastModifiedBy>
  <cp:revision>21</cp:revision>
  <cp:lastPrinted>2011-11-11T08:06:00Z</cp:lastPrinted>
  <dcterms:created xsi:type="dcterms:W3CDTF">2011-11-15T07:06:00Z</dcterms:created>
  <dcterms:modified xsi:type="dcterms:W3CDTF">2012-07-03T04:49:00Z</dcterms:modified>
</cp:coreProperties>
</file>